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EDFC" w14:textId="44F2F887" w:rsidR="00844CA4" w:rsidRPr="00966E2B" w:rsidRDefault="003A1308" w:rsidP="00844CA4">
      <w:pPr>
        <w:jc w:val="center"/>
        <w:rPr>
          <w:b/>
          <w:bCs/>
          <w:sz w:val="28"/>
          <w:szCs w:val="28"/>
        </w:rPr>
      </w:pPr>
      <w:proofErr w:type="spellStart"/>
      <w:r w:rsidRPr="00966E2B">
        <w:rPr>
          <w:b/>
          <w:bCs/>
          <w:sz w:val="28"/>
          <w:szCs w:val="28"/>
        </w:rPr>
        <w:t>Psy</w:t>
      </w:r>
      <w:proofErr w:type="spellEnd"/>
      <w:r w:rsidRPr="00966E2B">
        <w:rPr>
          <w:b/>
          <w:bCs/>
          <w:sz w:val="28"/>
          <w:szCs w:val="28"/>
        </w:rPr>
        <w:t xml:space="preserve"> 333</w:t>
      </w:r>
      <w:r>
        <w:rPr>
          <w:b/>
          <w:bCs/>
          <w:sz w:val="28"/>
          <w:szCs w:val="28"/>
        </w:rPr>
        <w:t xml:space="preserve">: </w:t>
      </w:r>
      <w:r w:rsidR="00BB71E5" w:rsidRPr="00966E2B">
        <w:rPr>
          <w:b/>
          <w:bCs/>
          <w:sz w:val="28"/>
          <w:szCs w:val="28"/>
        </w:rPr>
        <w:t>Assessment of Individual Differences</w:t>
      </w:r>
    </w:p>
    <w:p w14:paraId="17F0E48B" w14:textId="287191FB" w:rsidR="00844CA4" w:rsidRPr="00966E2B" w:rsidRDefault="00844CA4" w:rsidP="00844CA4">
      <w:pPr>
        <w:jc w:val="center"/>
        <w:rPr>
          <w:b/>
          <w:bCs/>
          <w:sz w:val="28"/>
          <w:szCs w:val="28"/>
        </w:rPr>
      </w:pPr>
      <w:r w:rsidRPr="00966E2B">
        <w:rPr>
          <w:b/>
          <w:bCs/>
          <w:sz w:val="28"/>
          <w:szCs w:val="28"/>
        </w:rPr>
        <w:t>Fall 2</w:t>
      </w:r>
      <w:r w:rsidR="005A582C" w:rsidRPr="00966E2B">
        <w:rPr>
          <w:b/>
          <w:bCs/>
          <w:sz w:val="28"/>
          <w:szCs w:val="28"/>
        </w:rPr>
        <w:t>01</w:t>
      </w:r>
      <w:r w:rsidR="007622F1">
        <w:rPr>
          <w:b/>
          <w:bCs/>
          <w:sz w:val="28"/>
          <w:szCs w:val="28"/>
        </w:rPr>
        <w:t>7</w:t>
      </w:r>
    </w:p>
    <w:p w14:paraId="0F7C760D" w14:textId="77777777" w:rsidR="00844CA4" w:rsidRPr="00966E2B" w:rsidRDefault="00844CA4" w:rsidP="00844CA4">
      <w:pPr>
        <w:rPr>
          <w:b/>
          <w:bCs/>
        </w:rPr>
      </w:pPr>
    </w:p>
    <w:p w14:paraId="34C98420" w14:textId="77777777" w:rsidR="00844CA4" w:rsidRPr="00966E2B" w:rsidRDefault="00844CA4" w:rsidP="00844CA4">
      <w:pPr>
        <w:pStyle w:val="Heading1"/>
        <w:rPr>
          <w:b/>
          <w:bCs/>
          <w:sz w:val="24"/>
        </w:rPr>
      </w:pPr>
      <w:r w:rsidRPr="00966E2B">
        <w:rPr>
          <w:b/>
          <w:bCs/>
          <w:sz w:val="24"/>
        </w:rPr>
        <w:t>Course Information</w:t>
      </w:r>
    </w:p>
    <w:p w14:paraId="31DE8A54" w14:textId="77777777" w:rsidR="007F3435" w:rsidRPr="00966E2B" w:rsidRDefault="00E76BB5" w:rsidP="00844CA4">
      <w:pPr>
        <w:numPr>
          <w:ilvl w:val="0"/>
          <w:numId w:val="1"/>
        </w:numPr>
      </w:pPr>
      <w:r w:rsidRPr="00966E2B">
        <w:t xml:space="preserve">PSY </w:t>
      </w:r>
      <w:r w:rsidR="005A582C" w:rsidRPr="00966E2B">
        <w:t>3</w:t>
      </w:r>
      <w:r w:rsidR="00BB71E5" w:rsidRPr="00966E2B">
        <w:t>3</w:t>
      </w:r>
      <w:r w:rsidR="00244E64" w:rsidRPr="00966E2B">
        <w:t>3</w:t>
      </w:r>
      <w:r w:rsidRPr="00966E2B">
        <w:t>, Section 01</w:t>
      </w:r>
    </w:p>
    <w:p w14:paraId="416D9607" w14:textId="173016C6" w:rsidR="00844CA4" w:rsidRPr="00966E2B" w:rsidRDefault="004F4A12" w:rsidP="00844CA4">
      <w:pPr>
        <w:numPr>
          <w:ilvl w:val="0"/>
          <w:numId w:val="1"/>
        </w:numPr>
      </w:pPr>
      <w:r>
        <w:t>MWF 11-11:50 a.m</w:t>
      </w:r>
      <w:r w:rsidR="00FD2051" w:rsidRPr="00966E2B">
        <w:t>.</w:t>
      </w:r>
      <w:r w:rsidR="007F3435" w:rsidRPr="00966E2B">
        <w:t xml:space="preserve">, </w:t>
      </w:r>
      <w:r w:rsidR="00956E5E" w:rsidRPr="00966E2B">
        <w:t>Social Science Lab 111</w:t>
      </w:r>
    </w:p>
    <w:p w14:paraId="24215865" w14:textId="77777777" w:rsidR="00844CA4" w:rsidRPr="00966E2B" w:rsidRDefault="00844CA4" w:rsidP="00844CA4"/>
    <w:p w14:paraId="2E48E9F8" w14:textId="77777777" w:rsidR="00844CA4" w:rsidRPr="00966E2B" w:rsidRDefault="00844CA4" w:rsidP="00844CA4">
      <w:pPr>
        <w:pStyle w:val="Heading1"/>
        <w:rPr>
          <w:b/>
          <w:bCs/>
          <w:sz w:val="24"/>
        </w:rPr>
      </w:pPr>
      <w:r w:rsidRPr="00966E2B">
        <w:rPr>
          <w:b/>
          <w:bCs/>
          <w:sz w:val="24"/>
        </w:rPr>
        <w:t>Professor Information</w:t>
      </w:r>
    </w:p>
    <w:p w14:paraId="3E448950" w14:textId="77777777" w:rsidR="00844CA4" w:rsidRPr="00966E2B" w:rsidRDefault="00844CA4" w:rsidP="00844CA4">
      <w:pPr>
        <w:numPr>
          <w:ilvl w:val="0"/>
          <w:numId w:val="1"/>
        </w:numPr>
      </w:pPr>
      <w:r w:rsidRPr="00966E2B">
        <w:t>Professor: Dr. Taryn A. Myers</w:t>
      </w:r>
    </w:p>
    <w:p w14:paraId="6654A112" w14:textId="77777777" w:rsidR="00844CA4" w:rsidRPr="00966E2B" w:rsidRDefault="00844CA4" w:rsidP="00844CA4">
      <w:pPr>
        <w:numPr>
          <w:ilvl w:val="0"/>
          <w:numId w:val="1"/>
        </w:numPr>
      </w:pPr>
      <w:r w:rsidRPr="00966E2B">
        <w:t xml:space="preserve">Office: </w:t>
      </w:r>
      <w:proofErr w:type="spellStart"/>
      <w:r w:rsidR="00A12B13" w:rsidRPr="00966E2B">
        <w:t>Roop</w:t>
      </w:r>
      <w:proofErr w:type="spellEnd"/>
      <w:r w:rsidR="00A12B13" w:rsidRPr="00966E2B">
        <w:t xml:space="preserve"> 3</w:t>
      </w:r>
    </w:p>
    <w:p w14:paraId="57B415AA" w14:textId="77777777" w:rsidR="00844CA4" w:rsidRPr="00966E2B" w:rsidRDefault="00844CA4" w:rsidP="00844CA4">
      <w:pPr>
        <w:numPr>
          <w:ilvl w:val="0"/>
          <w:numId w:val="1"/>
        </w:numPr>
      </w:pPr>
      <w:r w:rsidRPr="00966E2B">
        <w:t xml:space="preserve">Office Phone: </w:t>
      </w:r>
      <w:r w:rsidR="00A12B13" w:rsidRPr="00966E2B">
        <w:t>(757) 233-8754</w:t>
      </w:r>
    </w:p>
    <w:p w14:paraId="32B00AB4" w14:textId="77777777" w:rsidR="00844CA4" w:rsidRPr="00966E2B" w:rsidRDefault="00844CA4" w:rsidP="00844CA4">
      <w:pPr>
        <w:numPr>
          <w:ilvl w:val="0"/>
          <w:numId w:val="1"/>
        </w:numPr>
      </w:pPr>
      <w:r w:rsidRPr="00966E2B">
        <w:t xml:space="preserve">E-mail: </w:t>
      </w:r>
      <w:r w:rsidR="001F27D8" w:rsidRPr="00966E2B">
        <w:t>tmyers@vwc.edu</w:t>
      </w:r>
    </w:p>
    <w:p w14:paraId="26975D1B" w14:textId="77777777" w:rsidR="00844CA4" w:rsidRPr="00966E2B" w:rsidRDefault="00844CA4" w:rsidP="00844CA4">
      <w:pPr>
        <w:numPr>
          <w:ilvl w:val="1"/>
          <w:numId w:val="1"/>
        </w:numPr>
      </w:pPr>
      <w:r w:rsidRPr="00966E2B">
        <w:t>E-mail is the best way to reach me.  I check my e-mail multiple times per day</w:t>
      </w:r>
      <w:r w:rsidR="00BB71E5" w:rsidRPr="00966E2B">
        <w:t xml:space="preserve"> and it is sent to my </w:t>
      </w:r>
      <w:r w:rsidR="005432A9" w:rsidRPr="00966E2B">
        <w:t>smartphone</w:t>
      </w:r>
      <w:r w:rsidRPr="00966E2B">
        <w:t xml:space="preserve">.  However, if your e-mail requires more than a sentence or two to answer, I will usually ask that you come see me after class, stop by during office hours, or set up an appointment to discuss the topic in more detail.  </w:t>
      </w:r>
    </w:p>
    <w:p w14:paraId="17DB93C0" w14:textId="77777777" w:rsidR="006F5DDE" w:rsidRPr="00966E2B" w:rsidRDefault="00844CA4" w:rsidP="00844CA4">
      <w:pPr>
        <w:numPr>
          <w:ilvl w:val="0"/>
          <w:numId w:val="1"/>
        </w:numPr>
      </w:pPr>
      <w:r w:rsidRPr="00966E2B">
        <w:t>Office Hours</w:t>
      </w:r>
    </w:p>
    <w:p w14:paraId="3D8B4348" w14:textId="0B725E67" w:rsidR="00E127AD" w:rsidRDefault="00E127AD" w:rsidP="00940928">
      <w:pPr>
        <w:numPr>
          <w:ilvl w:val="1"/>
          <w:numId w:val="1"/>
        </w:numPr>
      </w:pPr>
      <w:r>
        <w:t>Mondays 1-2:15 p.m.</w:t>
      </w:r>
      <w:r w:rsidR="0069147F">
        <w:t xml:space="preserve">; </w:t>
      </w:r>
      <w:r w:rsidRPr="003E7216">
        <w:t>Wednesdays &amp; Fridays 9-9:</w:t>
      </w:r>
      <w:r w:rsidR="00E328BE">
        <w:t>45</w:t>
      </w:r>
      <w:r w:rsidRPr="003E7216">
        <w:t xml:space="preserve"> a.m.</w:t>
      </w:r>
    </w:p>
    <w:p w14:paraId="22A0FC92" w14:textId="77777777" w:rsidR="00E127AD" w:rsidRDefault="00E127AD" w:rsidP="00E127AD">
      <w:pPr>
        <w:numPr>
          <w:ilvl w:val="1"/>
          <w:numId w:val="1"/>
        </w:numPr>
      </w:pPr>
      <w:r>
        <w:t>or by appointment</w:t>
      </w:r>
    </w:p>
    <w:p w14:paraId="08B6DC0E" w14:textId="0EAD044B" w:rsidR="00844CA4" w:rsidRPr="00966E2B" w:rsidRDefault="00844CA4" w:rsidP="00844CA4">
      <w:pPr>
        <w:numPr>
          <w:ilvl w:val="1"/>
          <w:numId w:val="1"/>
        </w:numPr>
      </w:pPr>
      <w:r w:rsidRPr="00966E2B">
        <w:t>Please note: These office hours are tentative and may have to be changed during the course of the semester.  Any cha</w:t>
      </w:r>
      <w:r w:rsidR="003A1308">
        <w:t xml:space="preserve">nges will be announced in class, </w:t>
      </w:r>
      <w:r w:rsidRPr="00966E2B">
        <w:t>via e-mail</w:t>
      </w:r>
      <w:r w:rsidR="003A1308">
        <w:t>, and/or by a sign on my office door</w:t>
      </w:r>
      <w:r w:rsidRPr="00966E2B">
        <w:t>.</w:t>
      </w:r>
    </w:p>
    <w:p w14:paraId="6A24A8C0" w14:textId="77777777" w:rsidR="00227CCB" w:rsidRPr="00966E2B" w:rsidRDefault="00227CCB" w:rsidP="00FF3095">
      <w:pPr>
        <w:pStyle w:val="NormalWeb"/>
        <w:numPr>
          <w:ilvl w:val="0"/>
          <w:numId w:val="1"/>
        </w:numPr>
        <w:spacing w:before="0" w:beforeAutospacing="0" w:after="0" w:afterAutospacing="0"/>
        <w:rPr>
          <w:color w:val="000000"/>
        </w:rPr>
      </w:pPr>
      <w:r w:rsidRPr="00966E2B">
        <w:t>VWC number to call for class closings and delays d</w:t>
      </w:r>
      <w:r w:rsidR="00FF3095" w:rsidRPr="00966E2B">
        <w:t xml:space="preserve">ue to inclement weather: (757) </w:t>
      </w:r>
      <w:r w:rsidRPr="00966E2B">
        <w:t>455-5711</w:t>
      </w:r>
    </w:p>
    <w:p w14:paraId="1B6AB946" w14:textId="77777777" w:rsidR="005A14C5" w:rsidRPr="00966E2B" w:rsidRDefault="005A14C5"/>
    <w:p w14:paraId="68527F01" w14:textId="77777777" w:rsidR="00CF2EB5" w:rsidRPr="00966E2B" w:rsidRDefault="00BB71E5" w:rsidP="00CF2EB5">
      <w:pPr>
        <w:rPr>
          <w:b/>
          <w:bCs/>
          <w:u w:val="single"/>
        </w:rPr>
      </w:pPr>
      <w:r w:rsidRPr="00966E2B">
        <w:rPr>
          <w:b/>
          <w:bCs/>
          <w:u w:val="single"/>
        </w:rPr>
        <w:t>Required Text</w:t>
      </w:r>
    </w:p>
    <w:p w14:paraId="3FDF3BA1" w14:textId="77777777" w:rsidR="00CF2EB5" w:rsidRPr="00966E2B" w:rsidRDefault="00D655A7" w:rsidP="00D726EB">
      <w:pPr>
        <w:numPr>
          <w:ilvl w:val="0"/>
          <w:numId w:val="1"/>
        </w:numPr>
        <w:rPr>
          <w:u w:val="single"/>
        </w:rPr>
      </w:pPr>
      <w:proofErr w:type="spellStart"/>
      <w:r w:rsidRPr="00966E2B">
        <w:t>Neukrug</w:t>
      </w:r>
      <w:proofErr w:type="spellEnd"/>
      <w:r w:rsidRPr="00966E2B">
        <w:t>, E. S.,</w:t>
      </w:r>
      <w:r w:rsidR="00BB71E5" w:rsidRPr="00966E2B">
        <w:t xml:space="preserve"> &amp; </w:t>
      </w:r>
      <w:r w:rsidRPr="00966E2B">
        <w:t>Fawcett, R. C.</w:t>
      </w:r>
      <w:r w:rsidR="00D726EB" w:rsidRPr="00966E2B">
        <w:t xml:space="preserve"> </w:t>
      </w:r>
      <w:r w:rsidR="000D10A4" w:rsidRPr="00966E2B">
        <w:t>(20</w:t>
      </w:r>
      <w:r w:rsidRPr="00966E2B">
        <w:t>1</w:t>
      </w:r>
      <w:r w:rsidR="00956E5E" w:rsidRPr="00966E2B">
        <w:t>5</w:t>
      </w:r>
      <w:r w:rsidR="000D10A4" w:rsidRPr="00966E2B">
        <w:t xml:space="preserve">). </w:t>
      </w:r>
      <w:r w:rsidRPr="00966E2B">
        <w:rPr>
          <w:i/>
        </w:rPr>
        <w:t>Essentials of Testing &amp; Assessment: A Practical Guide for Counselors, Social Workers, and Psychologists</w:t>
      </w:r>
      <w:r w:rsidR="000D10A4" w:rsidRPr="00966E2B">
        <w:rPr>
          <w:i/>
        </w:rPr>
        <w:t xml:space="preserve"> (</w:t>
      </w:r>
      <w:r w:rsidR="00956E5E" w:rsidRPr="00966E2B">
        <w:rPr>
          <w:i/>
        </w:rPr>
        <w:t>3</w:t>
      </w:r>
      <w:r w:rsidR="00956E5E" w:rsidRPr="00966E2B">
        <w:rPr>
          <w:i/>
          <w:vertAlign w:val="superscript"/>
        </w:rPr>
        <w:t>rd</w:t>
      </w:r>
      <w:r w:rsidR="000D10A4" w:rsidRPr="00966E2B">
        <w:rPr>
          <w:i/>
        </w:rPr>
        <w:t xml:space="preserve"> </w:t>
      </w:r>
      <w:proofErr w:type="spellStart"/>
      <w:proofErr w:type="gramStart"/>
      <w:r w:rsidR="000D10A4" w:rsidRPr="00966E2B">
        <w:rPr>
          <w:i/>
        </w:rPr>
        <w:t>ed</w:t>
      </w:r>
      <w:proofErr w:type="spellEnd"/>
      <w:proofErr w:type="gramEnd"/>
      <w:r w:rsidR="000D10A4" w:rsidRPr="00966E2B">
        <w:rPr>
          <w:i/>
        </w:rPr>
        <w:t>)</w:t>
      </w:r>
      <w:r w:rsidR="00BB71E5" w:rsidRPr="00966E2B">
        <w:rPr>
          <w:i/>
        </w:rPr>
        <w:t>.</w:t>
      </w:r>
    </w:p>
    <w:p w14:paraId="71FF6966" w14:textId="77777777" w:rsidR="004419B2" w:rsidRPr="00966E2B" w:rsidRDefault="004419B2" w:rsidP="004419B2">
      <w:pPr>
        <w:numPr>
          <w:ilvl w:val="0"/>
          <w:numId w:val="1"/>
        </w:numPr>
        <w:rPr>
          <w:u w:val="single"/>
        </w:rPr>
      </w:pPr>
      <w:r w:rsidRPr="00966E2B">
        <w:t>Additional readings will be posted on Blackboard or distributed throughout the semester.</w:t>
      </w:r>
    </w:p>
    <w:p w14:paraId="6E7B6D0E" w14:textId="7E2FA94B" w:rsidR="006261B7" w:rsidRPr="000A0154" w:rsidRDefault="006261B7" w:rsidP="004419B2">
      <w:pPr>
        <w:numPr>
          <w:ilvl w:val="0"/>
          <w:numId w:val="1"/>
        </w:numPr>
      </w:pPr>
      <w:r w:rsidRPr="00966E2B">
        <w:rPr>
          <w:u w:val="single"/>
        </w:rPr>
        <w:t xml:space="preserve">You will also need a </w:t>
      </w:r>
      <w:r w:rsidR="005432A9" w:rsidRPr="00966E2B">
        <w:rPr>
          <w:u w:val="single"/>
        </w:rPr>
        <w:t xml:space="preserve">scientific </w:t>
      </w:r>
      <w:r w:rsidRPr="00966E2B">
        <w:rPr>
          <w:u w:val="single"/>
        </w:rPr>
        <w:t xml:space="preserve">calculator. </w:t>
      </w:r>
      <w:r w:rsidRPr="000A0154">
        <w:t>Get one and bring it to class!</w:t>
      </w:r>
      <w:r w:rsidR="000A0154">
        <w:t xml:space="preserve"> You cannot use your phone for this function on the exams, so purchase and get used to your calculator now.</w:t>
      </w:r>
    </w:p>
    <w:p w14:paraId="1013ADCC" w14:textId="77777777" w:rsidR="00CF2EB5" w:rsidRPr="00966E2B" w:rsidRDefault="00CF2EB5" w:rsidP="00CF2EB5"/>
    <w:p w14:paraId="5DFF1A63" w14:textId="77777777" w:rsidR="00CF2EB5" w:rsidRPr="00966E2B" w:rsidRDefault="00CF2EB5" w:rsidP="00CF2EB5">
      <w:pPr>
        <w:rPr>
          <w:b/>
          <w:bCs/>
        </w:rPr>
      </w:pPr>
      <w:r w:rsidRPr="00966E2B">
        <w:rPr>
          <w:b/>
          <w:bCs/>
          <w:u w:val="single"/>
        </w:rPr>
        <w:t>Orientation</w:t>
      </w:r>
      <w:r w:rsidRPr="00966E2B">
        <w:rPr>
          <w:b/>
          <w:bCs/>
        </w:rPr>
        <w:t xml:space="preserve"> </w:t>
      </w:r>
    </w:p>
    <w:p w14:paraId="1EA43969" w14:textId="77777777" w:rsidR="00CF2EB5" w:rsidRPr="00966E2B" w:rsidRDefault="0033769E" w:rsidP="00CF2EB5">
      <w:pPr>
        <w:ind w:firstLine="720"/>
      </w:pPr>
      <w:r w:rsidRPr="00966E2B">
        <w:t>This is a 300</w:t>
      </w:r>
      <w:r w:rsidR="00CF2EB5" w:rsidRPr="00966E2B">
        <w:t xml:space="preserve">-level course with prerequisites </w:t>
      </w:r>
      <w:r w:rsidRPr="00966E2B">
        <w:t xml:space="preserve">of </w:t>
      </w:r>
      <w:proofErr w:type="spellStart"/>
      <w:r w:rsidR="00475521" w:rsidRPr="00966E2B">
        <w:t>Psy</w:t>
      </w:r>
      <w:proofErr w:type="spellEnd"/>
      <w:r w:rsidR="00475521" w:rsidRPr="00966E2B">
        <w:t xml:space="preserve"> 101</w:t>
      </w:r>
      <w:r w:rsidR="00BB71E5" w:rsidRPr="00966E2B">
        <w:t>,</w:t>
      </w:r>
      <w:r w:rsidR="00475521" w:rsidRPr="00966E2B">
        <w:t xml:space="preserve"> 102</w:t>
      </w:r>
      <w:r w:rsidR="00BB71E5" w:rsidRPr="00966E2B">
        <w:t>, or 201</w:t>
      </w:r>
      <w:r w:rsidR="00CF2EB5" w:rsidRPr="00966E2B">
        <w:t xml:space="preserve"> and Junior or Senior standing, thus, a moderate level of sophistication regarding general psychology and methods for </w:t>
      </w:r>
      <w:r w:rsidR="00227CCB" w:rsidRPr="00966E2B">
        <w:t>studying psychology is assumed.</w:t>
      </w:r>
    </w:p>
    <w:p w14:paraId="1D3B24C6" w14:textId="77777777" w:rsidR="00CF2EB5" w:rsidRPr="00966E2B" w:rsidRDefault="00CF2EB5" w:rsidP="00CF2EB5">
      <w:pPr>
        <w:rPr>
          <w:highlight w:val="yellow"/>
        </w:rPr>
      </w:pPr>
    </w:p>
    <w:p w14:paraId="00FE792E" w14:textId="77777777" w:rsidR="00CF2EB5" w:rsidRPr="00966E2B" w:rsidRDefault="00F62895" w:rsidP="00CF2EB5">
      <w:r w:rsidRPr="00966E2B">
        <w:rPr>
          <w:b/>
          <w:bCs/>
          <w:u w:val="single"/>
        </w:rPr>
        <w:t>Course Objectives</w:t>
      </w:r>
    </w:p>
    <w:p w14:paraId="3D7B847F" w14:textId="77777777" w:rsidR="00CF2EB5" w:rsidRPr="00966E2B" w:rsidRDefault="00BB71E5" w:rsidP="00BB71E5">
      <w:pPr>
        <w:numPr>
          <w:ilvl w:val="0"/>
          <w:numId w:val="5"/>
        </w:numPr>
        <w:rPr>
          <w:bCs/>
        </w:rPr>
      </w:pPr>
      <w:r w:rsidRPr="00966E2B">
        <w:rPr>
          <w:bCs/>
        </w:rPr>
        <w:t>Understand the use and development of psychological tests.</w:t>
      </w:r>
    </w:p>
    <w:p w14:paraId="4696CB1D" w14:textId="77777777" w:rsidR="00BB71E5" w:rsidRPr="00966E2B" w:rsidRDefault="00BB71E5" w:rsidP="00BB71E5">
      <w:pPr>
        <w:numPr>
          <w:ilvl w:val="0"/>
          <w:numId w:val="5"/>
        </w:numPr>
        <w:rPr>
          <w:bCs/>
        </w:rPr>
      </w:pPr>
      <w:r w:rsidRPr="00966E2B">
        <w:rPr>
          <w:bCs/>
        </w:rPr>
        <w:t>Calculate and apply basic test statistics.</w:t>
      </w:r>
    </w:p>
    <w:p w14:paraId="21FAE7B6" w14:textId="77777777" w:rsidR="00BB71E5" w:rsidRPr="00966E2B" w:rsidRDefault="00BB71E5" w:rsidP="00BB71E5">
      <w:pPr>
        <w:numPr>
          <w:ilvl w:val="0"/>
          <w:numId w:val="5"/>
        </w:numPr>
        <w:rPr>
          <w:bCs/>
        </w:rPr>
      </w:pPr>
      <w:r w:rsidRPr="00966E2B">
        <w:rPr>
          <w:bCs/>
        </w:rPr>
        <w:t>Accurately interpret output from statistical software programs.</w:t>
      </w:r>
    </w:p>
    <w:p w14:paraId="3197F23B" w14:textId="77777777" w:rsidR="00BB71E5" w:rsidRPr="00966E2B" w:rsidRDefault="00BB71E5" w:rsidP="00BB71E5">
      <w:pPr>
        <w:numPr>
          <w:ilvl w:val="0"/>
          <w:numId w:val="5"/>
        </w:numPr>
        <w:rPr>
          <w:bCs/>
        </w:rPr>
      </w:pPr>
      <w:r w:rsidRPr="00966E2B">
        <w:rPr>
          <w:bCs/>
        </w:rPr>
        <w:t>Evaluate and compare the development, standardization, psychometric properties, etc., of psychological tests.</w:t>
      </w:r>
    </w:p>
    <w:p w14:paraId="2A02CD8A" w14:textId="77777777" w:rsidR="0069147F" w:rsidRPr="0069147F" w:rsidRDefault="00BB71E5" w:rsidP="00A97E22">
      <w:pPr>
        <w:numPr>
          <w:ilvl w:val="0"/>
          <w:numId w:val="5"/>
        </w:numPr>
        <w:rPr>
          <w:b/>
          <w:bCs/>
          <w:u w:val="single"/>
        </w:rPr>
      </w:pPr>
      <w:r w:rsidRPr="0069147F">
        <w:rPr>
          <w:bCs/>
        </w:rPr>
        <w:t xml:space="preserve">Understand and apply the scientific method to the development and evaluation of a psychological </w:t>
      </w:r>
      <w:r w:rsidR="00F87617" w:rsidRPr="0069147F">
        <w:rPr>
          <w:bCs/>
        </w:rPr>
        <w:t>test.</w:t>
      </w:r>
    </w:p>
    <w:p w14:paraId="55528851" w14:textId="4893EC4B" w:rsidR="00D655A7" w:rsidRPr="0069147F" w:rsidRDefault="005432A9" w:rsidP="00A97E22">
      <w:pPr>
        <w:numPr>
          <w:ilvl w:val="0"/>
          <w:numId w:val="5"/>
        </w:numPr>
        <w:rPr>
          <w:b/>
          <w:bCs/>
          <w:u w:val="single"/>
        </w:rPr>
      </w:pPr>
      <w:r w:rsidRPr="0069147F">
        <w:rPr>
          <w:bCs/>
        </w:rPr>
        <w:t>Understand the administration and scoring of different assessment tests and measures used by psychologists.</w:t>
      </w:r>
    </w:p>
    <w:p w14:paraId="5A447779" w14:textId="15063798" w:rsidR="00D655A7" w:rsidRPr="00966E2B" w:rsidRDefault="00D655A7">
      <w:pPr>
        <w:rPr>
          <w:b/>
          <w:bCs/>
          <w:u w:val="single"/>
        </w:rPr>
      </w:pPr>
    </w:p>
    <w:p w14:paraId="0FA833F4" w14:textId="1D780E2D" w:rsidR="00D655A7" w:rsidRPr="00966E2B" w:rsidRDefault="00D655A7" w:rsidP="00D655A7">
      <w:pPr>
        <w:rPr>
          <w:b/>
          <w:bCs/>
          <w:u w:val="single"/>
        </w:rPr>
      </w:pPr>
      <w:r w:rsidRPr="00966E2B">
        <w:rPr>
          <w:b/>
          <w:bCs/>
          <w:u w:val="single"/>
        </w:rPr>
        <w:t>Attendance</w:t>
      </w:r>
      <w:r w:rsidR="000A0154">
        <w:rPr>
          <w:b/>
          <w:bCs/>
          <w:u w:val="single"/>
        </w:rPr>
        <w:t xml:space="preserve"> &amp; Participation</w:t>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3A1308">
        <w:rPr>
          <w:b/>
          <w:bCs/>
          <w:u w:val="single"/>
        </w:rPr>
        <w:tab/>
      </w:r>
      <w:r w:rsidR="007D75B5">
        <w:rPr>
          <w:b/>
          <w:bCs/>
          <w:u w:val="single"/>
        </w:rPr>
        <w:tab/>
      </w:r>
      <w:r w:rsidR="000A0154">
        <w:rPr>
          <w:b/>
          <w:bCs/>
          <w:u w:val="single"/>
        </w:rPr>
        <w:t>100 points</w:t>
      </w:r>
    </w:p>
    <w:p w14:paraId="42DDC6B2" w14:textId="77777777" w:rsidR="00D655A7" w:rsidRPr="00966E2B" w:rsidRDefault="00D655A7" w:rsidP="00D655A7">
      <w:pPr>
        <w:pStyle w:val="Default"/>
        <w:ind w:firstLine="720"/>
        <w:rPr>
          <w:rFonts w:ascii="Times New Roman" w:hAnsi="Times New Roman" w:cs="Times New Roman"/>
        </w:rPr>
      </w:pPr>
      <w:r w:rsidRPr="00966E2B">
        <w:rPr>
          <w:rFonts w:ascii="Times New Roman" w:hAnsi="Times New Roman" w:cs="Times New Roman"/>
          <w:bCs/>
        </w:rPr>
        <w:t xml:space="preserve">VWC policy requires that I monitor attendance. </w:t>
      </w:r>
      <w:r w:rsidRPr="00966E2B">
        <w:rPr>
          <w:rFonts w:ascii="Times New Roman" w:hAnsi="Times New Roman" w:cs="Times New Roman"/>
        </w:rPr>
        <w:t xml:space="preserve">You are expected to attend all meetings of a class for which you are registered. Therefore, YOU will responsible for the content of ALL classes that you miss. I can guarantee that missing class will be reflected in lower scores on exams. </w:t>
      </w:r>
    </w:p>
    <w:p w14:paraId="0B74392E" w14:textId="5906FB55" w:rsidR="000A0154" w:rsidRPr="005A6109" w:rsidRDefault="000A0154" w:rsidP="000A0154">
      <w:pPr>
        <w:pStyle w:val="Default"/>
        <w:ind w:firstLine="720"/>
        <w:rPr>
          <w:rFonts w:ascii="Times New Roman" w:hAnsi="Times New Roman" w:cs="Times New Roman"/>
        </w:rPr>
      </w:pPr>
      <w:r w:rsidRPr="005A6109">
        <w:rPr>
          <w:rFonts w:ascii="Times New Roman" w:hAnsi="Times New Roman" w:cs="Times New Roman"/>
          <w:b/>
        </w:rPr>
        <w:lastRenderedPageBreak/>
        <w:t xml:space="preserve">You are allowed to miss 3 classes (1 </w:t>
      </w:r>
      <w:proofErr w:type="spellStart"/>
      <w:r w:rsidRPr="005A6109">
        <w:rPr>
          <w:rFonts w:ascii="Times New Roman" w:hAnsi="Times New Roman" w:cs="Times New Roman"/>
          <w:b/>
        </w:rPr>
        <w:t>week’s worth</w:t>
      </w:r>
      <w:proofErr w:type="spellEnd"/>
      <w:r w:rsidRPr="005A6109">
        <w:rPr>
          <w:rFonts w:ascii="Times New Roman" w:hAnsi="Times New Roman" w:cs="Times New Roman"/>
          <w:b/>
        </w:rPr>
        <w:t xml:space="preserve"> of class), whether these absences are excused or unexcused. </w:t>
      </w:r>
      <w:r w:rsidRPr="005A6109">
        <w:rPr>
          <w:rFonts w:ascii="Times New Roman" w:hAnsi="Times New Roman" w:cs="Times New Roman"/>
        </w:rPr>
        <w:t>In other words, you don’t need to explain to me why you missed class – you get 3 missed classes, no questions asked</w:t>
      </w:r>
      <w:r>
        <w:rPr>
          <w:rFonts w:ascii="Times New Roman" w:hAnsi="Times New Roman" w:cs="Times New Roman"/>
        </w:rPr>
        <w:t>, over the course of the semester</w:t>
      </w:r>
      <w:r w:rsidRPr="005A6109">
        <w:rPr>
          <w:rFonts w:ascii="Times New Roman" w:hAnsi="Times New Roman" w:cs="Times New Roman"/>
        </w:rPr>
        <w:t>.</w:t>
      </w:r>
      <w:r w:rsidRPr="005A6109">
        <w:rPr>
          <w:rFonts w:ascii="Times New Roman" w:hAnsi="Times New Roman" w:cs="Times New Roman"/>
          <w:b/>
        </w:rPr>
        <w:t xml:space="preserve"> </w:t>
      </w:r>
      <w:r w:rsidRPr="005A6109">
        <w:rPr>
          <w:rFonts w:ascii="Times New Roman" w:hAnsi="Times New Roman" w:cs="Times New Roman"/>
          <w:b/>
          <w:bCs/>
          <w:color w:val="000000" w:themeColor="text1"/>
        </w:rPr>
        <w:t xml:space="preserve"> For every absence beyond those 3, regardless of why you miss class, I will deduct </w:t>
      </w:r>
      <w:r w:rsidR="003A1308">
        <w:rPr>
          <w:rFonts w:ascii="Times New Roman" w:hAnsi="Times New Roman" w:cs="Times New Roman"/>
          <w:b/>
          <w:bCs/>
          <w:color w:val="000000" w:themeColor="text1"/>
        </w:rPr>
        <w:t>10</w:t>
      </w:r>
      <w:r w:rsidRPr="005A6109">
        <w:rPr>
          <w:rFonts w:ascii="Times New Roman" w:hAnsi="Times New Roman" w:cs="Times New Roman"/>
          <w:b/>
          <w:bCs/>
          <w:color w:val="000000" w:themeColor="text1"/>
        </w:rPr>
        <w:t xml:space="preserve"> points off of your </w:t>
      </w:r>
      <w:r>
        <w:rPr>
          <w:rFonts w:ascii="Times New Roman" w:hAnsi="Times New Roman" w:cs="Times New Roman"/>
          <w:b/>
          <w:bCs/>
          <w:color w:val="000000" w:themeColor="text1"/>
        </w:rPr>
        <w:t>attendance and participation grade</w:t>
      </w:r>
      <w:r w:rsidRPr="005A6109">
        <w:rPr>
          <w:rFonts w:ascii="Times New Roman" w:hAnsi="Times New Roman" w:cs="Times New Roman"/>
          <w:b/>
          <w:bCs/>
          <w:color w:val="000000" w:themeColor="text1"/>
        </w:rPr>
        <w:t xml:space="preserve"> at the end of the semester.  </w:t>
      </w:r>
      <w:r w:rsidRPr="005A6109">
        <w:rPr>
          <w:rFonts w:ascii="Times New Roman" w:hAnsi="Times New Roman" w:cs="Times New Roman"/>
          <w:color w:val="000000" w:themeColor="text1"/>
        </w:rPr>
        <w:t xml:space="preserve">This means that even absences that are considered “excused” for other courses – including athletic absences and family emergencies – will not be excused for this particular course </w:t>
      </w:r>
      <w:r w:rsidRPr="005A6109">
        <w:rPr>
          <w:rFonts w:ascii="Times New Roman" w:hAnsi="Times New Roman" w:cs="Times New Roman"/>
          <w:color w:val="000000" w:themeColor="text1"/>
          <w:u w:val="single"/>
        </w:rPr>
        <w:t>if</w:t>
      </w:r>
      <w:r w:rsidRPr="005A6109">
        <w:rPr>
          <w:rFonts w:ascii="Times New Roman" w:hAnsi="Times New Roman" w:cs="Times New Roman"/>
          <w:color w:val="000000" w:themeColor="text1"/>
        </w:rPr>
        <w:t xml:space="preserve"> they cause you to miss more than 3 classes. </w:t>
      </w:r>
      <w:r>
        <w:rPr>
          <w:rFonts w:ascii="Times New Roman" w:hAnsi="Times New Roman" w:cs="Times New Roman"/>
          <w:color w:val="000000" w:themeColor="text1"/>
        </w:rPr>
        <w:t>Therefore, plan your “days off” accordingly, just like you would for a place of employment.</w:t>
      </w:r>
    </w:p>
    <w:p w14:paraId="4C15C5E1" w14:textId="77777777" w:rsidR="00D655A7" w:rsidRPr="00966E2B" w:rsidRDefault="00D655A7" w:rsidP="00D655A7">
      <w:pPr>
        <w:pStyle w:val="Default"/>
        <w:ind w:firstLine="720"/>
        <w:rPr>
          <w:rFonts w:ascii="Times New Roman" w:hAnsi="Times New Roman" w:cs="Times New Roman"/>
          <w:b/>
          <w:color w:val="000000" w:themeColor="text1"/>
        </w:rPr>
      </w:pPr>
      <w:r w:rsidRPr="00966E2B">
        <w:rPr>
          <w:rFonts w:ascii="Times New Roman" w:hAnsi="Times New Roman" w:cs="Times New Roman"/>
          <w:b/>
          <w:color w:val="000000" w:themeColor="text1"/>
        </w:rPr>
        <w:t xml:space="preserve">You are also expected to come to class </w:t>
      </w:r>
      <w:r w:rsidRPr="00966E2B">
        <w:rPr>
          <w:rFonts w:ascii="Times New Roman" w:hAnsi="Times New Roman" w:cs="Times New Roman"/>
          <w:b/>
          <w:color w:val="000000" w:themeColor="text1"/>
          <w:u w:val="single"/>
        </w:rPr>
        <w:t xml:space="preserve">on time. </w:t>
      </w:r>
      <w:r w:rsidRPr="00966E2B">
        <w:rPr>
          <w:rFonts w:ascii="Times New Roman" w:hAnsi="Times New Roman" w:cs="Times New Roman"/>
          <w:b/>
          <w:color w:val="000000" w:themeColor="text1"/>
        </w:rPr>
        <w:t xml:space="preserve">If you are more than </w:t>
      </w:r>
      <w:r w:rsidR="00C60364" w:rsidRPr="00966E2B">
        <w:rPr>
          <w:rFonts w:ascii="Times New Roman" w:hAnsi="Times New Roman" w:cs="Times New Roman"/>
          <w:b/>
          <w:color w:val="000000" w:themeColor="text1"/>
        </w:rPr>
        <w:t>1</w:t>
      </w:r>
      <w:r w:rsidRPr="00966E2B">
        <w:rPr>
          <w:rFonts w:ascii="Times New Roman" w:hAnsi="Times New Roman" w:cs="Times New Roman"/>
          <w:b/>
          <w:color w:val="000000" w:themeColor="text1"/>
        </w:rPr>
        <w:t xml:space="preserve">5 minutes late to class, you will be marked tardy. Three </w:t>
      </w:r>
      <w:proofErr w:type="spellStart"/>
      <w:r w:rsidRPr="00966E2B">
        <w:rPr>
          <w:rFonts w:ascii="Times New Roman" w:hAnsi="Times New Roman" w:cs="Times New Roman"/>
          <w:b/>
          <w:color w:val="000000" w:themeColor="text1"/>
        </w:rPr>
        <w:t>tardies</w:t>
      </w:r>
      <w:proofErr w:type="spellEnd"/>
      <w:r w:rsidRPr="00966E2B">
        <w:rPr>
          <w:rFonts w:ascii="Times New Roman" w:hAnsi="Times New Roman" w:cs="Times New Roman"/>
          <w:b/>
          <w:color w:val="000000" w:themeColor="text1"/>
        </w:rPr>
        <w:t xml:space="preserve"> will equal one unexcused absence at the end of the semester and will count similarly toward deductions on your end of semester grade.</w:t>
      </w:r>
    </w:p>
    <w:p w14:paraId="2FCE916C" w14:textId="77777777" w:rsidR="00D655A7" w:rsidRPr="00966E2B" w:rsidRDefault="00D655A7" w:rsidP="00D655A7">
      <w:pPr>
        <w:pStyle w:val="Default"/>
        <w:ind w:firstLine="720"/>
        <w:rPr>
          <w:rFonts w:ascii="Times New Roman" w:hAnsi="Times New Roman" w:cs="Times New Roman"/>
        </w:rPr>
      </w:pPr>
      <w:r w:rsidRPr="00966E2B">
        <w:rPr>
          <w:rFonts w:ascii="Times New Roman" w:hAnsi="Times New Roman" w:cs="Times New Roman"/>
          <w:b/>
          <w:bCs/>
          <w:i/>
          <w:iCs/>
        </w:rPr>
        <w:t xml:space="preserve">If you choose not to come to class, you are still responsible for all material covered in class. </w:t>
      </w:r>
      <w:r w:rsidRPr="00966E2B">
        <w:rPr>
          <w:rFonts w:ascii="Times New Roman" w:hAnsi="Times New Roman" w:cs="Times New Roman"/>
        </w:rPr>
        <w:t xml:space="preserve">In addition, you are also responsible for any announcements made in class, which may include, but are not limited to, changes regarding the syllabus, exam dates, and office hours. </w:t>
      </w:r>
    </w:p>
    <w:p w14:paraId="22AD9C4D" w14:textId="77777777" w:rsidR="00D655A7" w:rsidRDefault="00D655A7" w:rsidP="00D655A7">
      <w:pPr>
        <w:pStyle w:val="NormalWeb"/>
        <w:spacing w:before="0" w:beforeAutospacing="0" w:after="0" w:afterAutospacing="0"/>
        <w:ind w:firstLine="720"/>
        <w:rPr>
          <w:bCs/>
        </w:rPr>
      </w:pPr>
      <w:r w:rsidRPr="00966E2B">
        <w:rPr>
          <w:bCs/>
        </w:rPr>
        <w:t>I would strongly recommend getting the contact information of a fellow student in case you miss a class and need the notes. I will not provide anyone with a copy of my personal class notes.</w:t>
      </w:r>
    </w:p>
    <w:p w14:paraId="2DC58BE4" w14:textId="77777777" w:rsidR="003A1308" w:rsidRPr="00966E2B" w:rsidRDefault="003A1308" w:rsidP="003A1308">
      <w:pPr>
        <w:pStyle w:val="Default"/>
        <w:ind w:firstLine="720"/>
        <w:rPr>
          <w:rFonts w:ascii="Times New Roman" w:hAnsi="Times New Roman" w:cs="Times New Roman"/>
          <w:b/>
          <w:i/>
        </w:rPr>
      </w:pPr>
      <w:r w:rsidRPr="00966E2B">
        <w:rPr>
          <w:rFonts w:ascii="Times New Roman" w:hAnsi="Times New Roman" w:cs="Times New Roman"/>
          <w:b/>
          <w:i/>
        </w:rPr>
        <w:t xml:space="preserve">The use of electronic devices, such as laptops, cell phones, </w:t>
      </w:r>
      <w:r>
        <w:rPr>
          <w:rFonts w:ascii="Times New Roman" w:hAnsi="Times New Roman" w:cs="Times New Roman"/>
          <w:b/>
          <w:i/>
        </w:rPr>
        <w:t xml:space="preserve">tablets, </w:t>
      </w:r>
      <w:r w:rsidRPr="00966E2B">
        <w:rPr>
          <w:rFonts w:ascii="Times New Roman" w:hAnsi="Times New Roman" w:cs="Times New Roman"/>
          <w:b/>
          <w:i/>
        </w:rPr>
        <w:t>and iPods, are prohibited during scheduled class time.</w:t>
      </w:r>
    </w:p>
    <w:p w14:paraId="0E946BC5" w14:textId="77777777" w:rsidR="003A1308" w:rsidRPr="00966E2B" w:rsidRDefault="003A1308" w:rsidP="003A1308">
      <w:pPr>
        <w:ind w:firstLine="720"/>
      </w:pPr>
      <w:r w:rsidRPr="00966E2B">
        <w:t xml:space="preserve">The format of the class will include lecture, hands-on activities, and discussion. I encourage you to share your questions, opinions, and comments to the extent that you feel comfortable. However, this class is NOT the appropriate forum for discussing personal issues relating to the class material (i.e., your, your friend’s, or your family members’ struggles with one of the disorders we discuss, etc.).  If you are experiencing these difficulties, or know someone else who is, proper referral information can be provided, but please note that I will NOT be able to serve as your therapist or provide advice beyond this referral information because of ethical guidelines set forth by the American Psychological Association. </w:t>
      </w:r>
    </w:p>
    <w:p w14:paraId="6EF7120C" w14:textId="77777777" w:rsidR="003A1308" w:rsidRPr="00966E2B" w:rsidRDefault="003A1308" w:rsidP="003A1308">
      <w:pPr>
        <w:ind w:firstLine="720"/>
      </w:pPr>
      <w:r w:rsidRPr="00966E2B">
        <w:t>Please also be aware that some of the topics we discuss will relate to personal issues and may foster strong opinions in each of us. We will strive to keep communication in the classroom civil and respectful. Also be aware that some of the terminology and topics discussed in the context of certain disorders may be uncomfortable, offensive, and/or objectionable to some. We will discuss these issues because of their relevance to the material that are central to this class and to our knowledge in this area.</w:t>
      </w:r>
    </w:p>
    <w:p w14:paraId="7951F50F" w14:textId="77777777" w:rsidR="005A582C" w:rsidRPr="00966E2B" w:rsidRDefault="005A582C" w:rsidP="005A582C">
      <w:pPr>
        <w:pStyle w:val="NormalWeb"/>
        <w:spacing w:before="0" w:beforeAutospacing="0" w:after="0" w:afterAutospacing="0"/>
        <w:rPr>
          <w:b/>
          <w:bCs/>
        </w:rPr>
      </w:pPr>
    </w:p>
    <w:p w14:paraId="58333E67" w14:textId="77777777" w:rsidR="00885410" w:rsidRPr="00966E2B" w:rsidRDefault="00885410" w:rsidP="00885410">
      <w:pPr>
        <w:widowControl w:val="0"/>
        <w:rPr>
          <w:b/>
          <w:u w:val="single"/>
        </w:rPr>
      </w:pPr>
      <w:r w:rsidRPr="00966E2B">
        <w:rPr>
          <w:b/>
          <w:u w:val="single"/>
        </w:rPr>
        <w:t>Blackboard</w:t>
      </w:r>
    </w:p>
    <w:p w14:paraId="40EDDC4B" w14:textId="77777777" w:rsidR="00885410" w:rsidRPr="00966E2B" w:rsidRDefault="00885410" w:rsidP="00885410">
      <w:pPr>
        <w:widowControl w:val="0"/>
        <w:tabs>
          <w:tab w:val="left" w:pos="1350"/>
          <w:tab w:val="center" w:pos="4680"/>
        </w:tabs>
      </w:pPr>
      <w:r w:rsidRPr="00966E2B">
        <w:t xml:space="preserve">             Throughout the semester, class assignments, handouts, and general guidance about various aspects of this course may be made available on Blackboard, Virginia Wesleyan College’s on-line course management system.  To log into Blackboard, you will need your VWC e-mail address </w:t>
      </w:r>
      <w:r w:rsidR="00220262" w:rsidRPr="00966E2B">
        <w:t>and password</w:t>
      </w:r>
      <w:r w:rsidRPr="00966E2B">
        <w:t xml:space="preserve">. Once in the system, you will find a course listing for </w:t>
      </w:r>
      <w:r w:rsidR="000E6B19" w:rsidRPr="00966E2B">
        <w:t>Assessment</w:t>
      </w:r>
      <w:r w:rsidRPr="00966E2B">
        <w:t>.</w:t>
      </w:r>
    </w:p>
    <w:p w14:paraId="00291226" w14:textId="77777777" w:rsidR="00885410" w:rsidRPr="00966E2B" w:rsidRDefault="00885410" w:rsidP="00885410">
      <w:pPr>
        <w:widowControl w:val="0"/>
      </w:pPr>
      <w:r w:rsidRPr="00966E2B">
        <w:tab/>
      </w:r>
      <w:r w:rsidRPr="00966E2B">
        <w:rPr>
          <w:b/>
          <w:bCs/>
          <w:i/>
          <w:iCs/>
        </w:rPr>
        <w:t>It is your responsibility to check Blackboard on a regular basis in order to download copies of materials you will need to participate fully in class discussions and activities.</w:t>
      </w:r>
      <w:r w:rsidRPr="00966E2B">
        <w:t xml:space="preserve">  Further information about the use of Blackboard in this course will be provided in class.</w:t>
      </w:r>
    </w:p>
    <w:p w14:paraId="42A9FAAB" w14:textId="77777777" w:rsidR="00885410" w:rsidRPr="00966E2B" w:rsidRDefault="00885410" w:rsidP="005A582C">
      <w:pPr>
        <w:pStyle w:val="NormalWeb"/>
        <w:spacing w:before="0" w:beforeAutospacing="0" w:after="0" w:afterAutospacing="0"/>
        <w:rPr>
          <w:b/>
          <w:bCs/>
          <w:u w:val="single"/>
        </w:rPr>
      </w:pPr>
    </w:p>
    <w:p w14:paraId="0E025B2D" w14:textId="177C3A04" w:rsidR="005A582C" w:rsidRPr="00966E2B" w:rsidRDefault="00A90C46" w:rsidP="005A582C">
      <w:pPr>
        <w:pStyle w:val="NormalWeb"/>
        <w:spacing w:before="0" w:beforeAutospacing="0" w:after="0" w:afterAutospacing="0"/>
        <w:rPr>
          <w:color w:val="000000"/>
          <w:u w:val="single"/>
        </w:rPr>
      </w:pPr>
      <w:r w:rsidRPr="00966E2B">
        <w:rPr>
          <w:b/>
          <w:bCs/>
          <w:u w:val="single"/>
        </w:rPr>
        <w:t xml:space="preserve">Lecture </w:t>
      </w:r>
      <w:r w:rsidR="005A582C" w:rsidRPr="00966E2B">
        <w:rPr>
          <w:b/>
          <w:bCs/>
          <w:u w:val="single"/>
        </w:rPr>
        <w:t xml:space="preserve">Notes </w:t>
      </w:r>
    </w:p>
    <w:p w14:paraId="0B70822D" w14:textId="77777777" w:rsidR="00CF2EB5" w:rsidRPr="00966E2B" w:rsidRDefault="00CF2EB5" w:rsidP="00CF2EB5">
      <w:pPr>
        <w:ind w:firstLine="720"/>
      </w:pPr>
      <w:r w:rsidRPr="00966E2B">
        <w:t>Any PowerPoint slides used in class will be made available online</w:t>
      </w:r>
      <w:r w:rsidR="00227CCB" w:rsidRPr="00966E2B">
        <w:t xml:space="preserve"> through Blackboard</w:t>
      </w:r>
      <w:r w:rsidRPr="00966E2B">
        <w:t xml:space="preserve">.  However, </w:t>
      </w:r>
      <w:r w:rsidRPr="00966E2B">
        <w:rPr>
          <w:i/>
          <w:iCs/>
        </w:rPr>
        <w:t>do not depend on these slides as your sole source of information!</w:t>
      </w:r>
      <w:r w:rsidRPr="00966E2B">
        <w:t xml:space="preserve">  You will need to take notes.  The slides are </w:t>
      </w:r>
      <w:r w:rsidRPr="00966E2B">
        <w:rPr>
          <w:i/>
        </w:rPr>
        <w:t xml:space="preserve">a loose outline </w:t>
      </w:r>
      <w:r w:rsidRPr="00966E2B">
        <w:t xml:space="preserve">of topics we will be discussing.  Again, you will be responsible for everything covered in class, not just what is on the PowerPoint slides.  Slides will be available to you on the course website on </w:t>
      </w:r>
      <w:r w:rsidR="00F62895" w:rsidRPr="00966E2B">
        <w:t xml:space="preserve">Blackboard </w:t>
      </w:r>
      <w:r w:rsidRPr="00966E2B">
        <w:t>the night before class</w:t>
      </w:r>
      <w:r w:rsidR="00F62895" w:rsidRPr="00966E2B">
        <w:t xml:space="preserve"> at the latest</w:t>
      </w:r>
      <w:r w:rsidRPr="00966E2B">
        <w:t>.  It is highly recommended that you print the slides and bring them with you to class to serve as a guide for taking notes.</w:t>
      </w:r>
    </w:p>
    <w:p w14:paraId="7E346478" w14:textId="77777777" w:rsidR="00A90C46" w:rsidRPr="00966E2B" w:rsidRDefault="00A90C46" w:rsidP="00CF2EB5">
      <w:pPr>
        <w:rPr>
          <w:b/>
          <w:bCs/>
          <w:u w:val="single"/>
        </w:rPr>
      </w:pPr>
    </w:p>
    <w:p w14:paraId="5ED251E9" w14:textId="77777777" w:rsidR="00EB4778" w:rsidRDefault="00EB4778">
      <w:pPr>
        <w:rPr>
          <w:b/>
          <w:bCs/>
          <w:u w:val="single"/>
        </w:rPr>
      </w:pPr>
      <w:r>
        <w:rPr>
          <w:b/>
          <w:bCs/>
          <w:u w:val="single"/>
        </w:rPr>
        <w:br w:type="page"/>
      </w:r>
    </w:p>
    <w:p w14:paraId="3AFF4A8D" w14:textId="3385576F" w:rsidR="00CF2EB5" w:rsidRPr="00966E2B" w:rsidRDefault="00CF2EB5" w:rsidP="00CF2EB5">
      <w:pPr>
        <w:rPr>
          <w:b/>
          <w:bCs/>
          <w:u w:val="single"/>
        </w:rPr>
      </w:pPr>
      <w:r w:rsidRPr="00966E2B">
        <w:rPr>
          <w:b/>
          <w:bCs/>
          <w:u w:val="single"/>
        </w:rPr>
        <w:lastRenderedPageBreak/>
        <w:t>Exams</w:t>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0A0154">
        <w:rPr>
          <w:b/>
          <w:bCs/>
          <w:u w:val="single"/>
        </w:rPr>
        <w:tab/>
      </w:r>
      <w:r w:rsidR="007D75B5">
        <w:rPr>
          <w:b/>
          <w:bCs/>
          <w:u w:val="single"/>
        </w:rPr>
        <w:tab/>
      </w:r>
      <w:r w:rsidR="007D75B5">
        <w:rPr>
          <w:b/>
          <w:bCs/>
          <w:u w:val="single"/>
        </w:rPr>
        <w:tab/>
      </w:r>
      <w:r w:rsidR="000A0154">
        <w:rPr>
          <w:b/>
          <w:bCs/>
          <w:u w:val="single"/>
        </w:rPr>
        <w:t>400 points (4 at 100 points each)</w:t>
      </w:r>
    </w:p>
    <w:p w14:paraId="739380CE" w14:textId="77777777" w:rsidR="000A0154" w:rsidRDefault="00CF2EB5" w:rsidP="00CF2EB5">
      <w:r w:rsidRPr="00966E2B">
        <w:rPr>
          <w:b/>
          <w:bCs/>
        </w:rPr>
        <w:tab/>
      </w:r>
      <w:r w:rsidRPr="00966E2B">
        <w:t xml:space="preserve">Exams will </w:t>
      </w:r>
      <w:r w:rsidR="000A0154">
        <w:t xml:space="preserve">consist of two parts: </w:t>
      </w:r>
    </w:p>
    <w:p w14:paraId="7B48BD76" w14:textId="3F76E717" w:rsidR="000A0154" w:rsidRPr="000A0154" w:rsidRDefault="000A0154" w:rsidP="000A0154">
      <w:pPr>
        <w:pStyle w:val="ListParagraph"/>
        <w:numPr>
          <w:ilvl w:val="0"/>
          <w:numId w:val="10"/>
        </w:numPr>
        <w:rPr>
          <w:b/>
          <w:iCs/>
        </w:rPr>
      </w:pPr>
      <w:r>
        <w:t>In class, you will complete multiple choice and short answer questions. Sometimes t</w:t>
      </w:r>
      <w:r w:rsidR="007D75B5">
        <w:t>hese</w:t>
      </w:r>
      <w:r>
        <w:t xml:space="preserve"> short answers will require you to do basic statistical computations.</w:t>
      </w:r>
    </w:p>
    <w:p w14:paraId="570EF0A8" w14:textId="67BA0D3E" w:rsidR="000A0154" w:rsidRPr="000A0154" w:rsidRDefault="000A0154" w:rsidP="000A0154">
      <w:pPr>
        <w:pStyle w:val="ListParagraph"/>
        <w:numPr>
          <w:ilvl w:val="0"/>
          <w:numId w:val="10"/>
        </w:numPr>
        <w:rPr>
          <w:b/>
          <w:iCs/>
        </w:rPr>
      </w:pPr>
      <w:r>
        <w:t>There will also be a t</w:t>
      </w:r>
      <w:r w:rsidR="004B4BEB" w:rsidRPr="00966E2B">
        <w:t xml:space="preserve">ake-home </w:t>
      </w:r>
      <w:r>
        <w:t xml:space="preserve">portion of the exam consisting of </w:t>
      </w:r>
      <w:r w:rsidR="007D75B5">
        <w:t xml:space="preserve">short </w:t>
      </w:r>
      <w:r w:rsidR="005A37BA" w:rsidRPr="00966E2B">
        <w:t>essay questions</w:t>
      </w:r>
      <w:r>
        <w:t xml:space="preserve"> that will be turned in </w:t>
      </w:r>
      <w:r w:rsidR="007D75B5">
        <w:t>with your in-</w:t>
      </w:r>
      <w:r>
        <w:t xml:space="preserve">class </w:t>
      </w:r>
      <w:r w:rsidR="007D75B5">
        <w:t xml:space="preserve">portion </w:t>
      </w:r>
      <w:r>
        <w:t>on the day of the exam</w:t>
      </w:r>
      <w:r w:rsidR="007D75B5">
        <w:t xml:space="preserve"> in hard copy format</w:t>
      </w:r>
      <w:r w:rsidR="005A37BA" w:rsidRPr="00966E2B">
        <w:t xml:space="preserve">. </w:t>
      </w:r>
    </w:p>
    <w:p w14:paraId="6EDBDFE8" w14:textId="12553CE8" w:rsidR="00CF2EB5" w:rsidRDefault="005A37BA" w:rsidP="000A0154">
      <w:pPr>
        <w:rPr>
          <w:b/>
          <w:iCs/>
        </w:rPr>
      </w:pPr>
      <w:r w:rsidRPr="00966E2B">
        <w:t>Exams</w:t>
      </w:r>
      <w:r w:rsidR="00CF2EB5" w:rsidRPr="00966E2B">
        <w:t xml:space="preserve"> will include information from the text</w:t>
      </w:r>
      <w:r w:rsidR="001D09AF" w:rsidRPr="00966E2B">
        <w:t>s</w:t>
      </w:r>
      <w:r w:rsidR="00CF2EB5" w:rsidRPr="00966E2B">
        <w:t xml:space="preserve"> </w:t>
      </w:r>
      <w:r w:rsidRPr="00966E2B">
        <w:t xml:space="preserve">and readings </w:t>
      </w:r>
      <w:r w:rsidR="00CF2EB5" w:rsidRPr="00966E2B">
        <w:t>as well as material presented in the lectures and from class discussions.</w:t>
      </w:r>
      <w:r w:rsidRPr="00966E2B">
        <w:t xml:space="preserve"> </w:t>
      </w:r>
      <w:r w:rsidR="006720E3" w:rsidRPr="00966E2B">
        <w:t xml:space="preserve">Each exam will cover three chapters. </w:t>
      </w:r>
      <w:r w:rsidR="006720E3" w:rsidRPr="000A0154">
        <w:rPr>
          <w:i/>
        </w:rPr>
        <w:t xml:space="preserve">Exams will </w:t>
      </w:r>
      <w:r w:rsidR="006720E3" w:rsidRPr="000A0154">
        <w:rPr>
          <w:i/>
          <w:u w:val="single"/>
        </w:rPr>
        <w:t>not</w:t>
      </w:r>
      <w:r w:rsidR="006720E3" w:rsidRPr="000A0154">
        <w:rPr>
          <w:i/>
        </w:rPr>
        <w:t xml:space="preserve"> be cumulative! </w:t>
      </w:r>
      <w:r w:rsidR="00CF2EB5" w:rsidRPr="00966E2B">
        <w:t xml:space="preserve">There will be </w:t>
      </w:r>
      <w:r w:rsidR="004419B2" w:rsidRPr="00966E2B">
        <w:t>four</w:t>
      </w:r>
      <w:r w:rsidR="0031088C" w:rsidRPr="00966E2B">
        <w:t xml:space="preserve"> exams</w:t>
      </w:r>
      <w:r w:rsidR="004B4BEB" w:rsidRPr="00966E2B">
        <w:t xml:space="preserve"> worth </w:t>
      </w:r>
      <w:r w:rsidR="004B4BEB" w:rsidRPr="000A0154">
        <w:rPr>
          <w:b/>
        </w:rPr>
        <w:t>100 points</w:t>
      </w:r>
      <w:r w:rsidR="004B4BEB" w:rsidRPr="00966E2B">
        <w:t xml:space="preserve"> each</w:t>
      </w:r>
      <w:r w:rsidR="00CF2EB5" w:rsidRPr="00966E2B">
        <w:t xml:space="preserve">. </w:t>
      </w:r>
      <w:r w:rsidR="000A0154">
        <w:t xml:space="preserve">Depending on the exam, these points may vary between the in-class and take-home portions, but they will always add up to 100 points between the two portions. </w:t>
      </w:r>
      <w:r w:rsidR="004B4BEB" w:rsidRPr="00966E2B">
        <w:t xml:space="preserve">Students will not be allowed to collaborate on exams. </w:t>
      </w:r>
      <w:r w:rsidR="00CF2EB5" w:rsidRPr="000A0154">
        <w:rPr>
          <w:i/>
          <w:iCs/>
        </w:rPr>
        <w:t xml:space="preserve">Students caught cheating on exams will be dealt with severely, according </w:t>
      </w:r>
      <w:r w:rsidR="009A1167" w:rsidRPr="000A0154">
        <w:rPr>
          <w:i/>
          <w:iCs/>
        </w:rPr>
        <w:t>the Honor Code</w:t>
      </w:r>
      <w:r w:rsidR="00CF2EB5" w:rsidRPr="000A0154">
        <w:rPr>
          <w:i/>
          <w:iCs/>
        </w:rPr>
        <w:t>.</w:t>
      </w:r>
      <w:r w:rsidR="000A0154">
        <w:rPr>
          <w:i/>
          <w:iCs/>
        </w:rPr>
        <w:t xml:space="preserve"> Touching your phone during an </w:t>
      </w:r>
      <w:r w:rsidR="007D75B5">
        <w:rPr>
          <w:i/>
          <w:iCs/>
        </w:rPr>
        <w:t xml:space="preserve">in-class </w:t>
      </w:r>
      <w:r w:rsidR="000A0154">
        <w:rPr>
          <w:i/>
          <w:iCs/>
        </w:rPr>
        <w:t xml:space="preserve">exam will be considered cheating and will result in a score of 0. </w:t>
      </w:r>
      <w:r w:rsidR="00DC27D7" w:rsidRPr="000A0154">
        <w:rPr>
          <w:iCs/>
        </w:rPr>
        <w:t xml:space="preserve"> Each </w:t>
      </w:r>
      <w:r w:rsidR="007D75B5">
        <w:rPr>
          <w:iCs/>
        </w:rPr>
        <w:t>take-</w:t>
      </w:r>
      <w:r w:rsidR="00DC27D7" w:rsidRPr="000A0154">
        <w:rPr>
          <w:iCs/>
        </w:rPr>
        <w:t xml:space="preserve">exam </w:t>
      </w:r>
      <w:r w:rsidR="007D75B5">
        <w:rPr>
          <w:iCs/>
        </w:rPr>
        <w:t>should be done</w:t>
      </w:r>
      <w:r w:rsidR="00DC27D7" w:rsidRPr="000A0154">
        <w:rPr>
          <w:iCs/>
        </w:rPr>
        <w:t xml:space="preserve"> at the start of class time on the indicated day. </w:t>
      </w:r>
      <w:r w:rsidR="00DC27D7" w:rsidRPr="000A0154">
        <w:rPr>
          <w:b/>
          <w:iCs/>
        </w:rPr>
        <w:t xml:space="preserve">Late </w:t>
      </w:r>
      <w:r w:rsidR="000A0154">
        <w:rPr>
          <w:b/>
          <w:iCs/>
        </w:rPr>
        <w:t xml:space="preserve">take-home </w:t>
      </w:r>
      <w:r w:rsidR="00DC27D7" w:rsidRPr="000A0154">
        <w:rPr>
          <w:b/>
          <w:iCs/>
        </w:rPr>
        <w:t xml:space="preserve">exams will </w:t>
      </w:r>
      <w:r w:rsidR="000A0154">
        <w:rPr>
          <w:b/>
          <w:iCs/>
        </w:rPr>
        <w:t>be docked 5 points for every hour they are late</w:t>
      </w:r>
      <w:r w:rsidR="00DC27D7" w:rsidRPr="000A0154">
        <w:rPr>
          <w:b/>
          <w:iCs/>
        </w:rPr>
        <w:t>.</w:t>
      </w:r>
    </w:p>
    <w:p w14:paraId="4BA08EF8" w14:textId="77777777" w:rsidR="00624E77" w:rsidRDefault="00624E77" w:rsidP="000A0154">
      <w:pPr>
        <w:rPr>
          <w:b/>
          <w:iCs/>
        </w:rPr>
      </w:pPr>
    </w:p>
    <w:p w14:paraId="47C3F431" w14:textId="77777777" w:rsidR="00624E77" w:rsidRDefault="00624E77" w:rsidP="00624E77">
      <w:pPr>
        <w:rPr>
          <w:bCs/>
        </w:rPr>
      </w:pPr>
      <w:r>
        <w:rPr>
          <w:b/>
          <w:bCs/>
          <w:u w:val="single"/>
        </w:rPr>
        <w:t>Make-up Exams</w:t>
      </w:r>
    </w:p>
    <w:p w14:paraId="437BC8AD" w14:textId="77777777" w:rsidR="00624E77" w:rsidRDefault="00624E77" w:rsidP="00624E77">
      <w:r>
        <w:tab/>
        <w:t xml:space="preserve">If a student misses an exam, and has an </w:t>
      </w:r>
      <w:r>
        <w:rPr>
          <w:b/>
          <w:bCs/>
          <w:i/>
          <w:iCs/>
        </w:rPr>
        <w:t>adequate written excuse</w:t>
      </w:r>
      <w:r>
        <w:t xml:space="preserve"> </w:t>
      </w:r>
      <w:r w:rsidRPr="00F6031B">
        <w:t>– meaning written documentation that your absence from class has been excused by a doctor, family member for a family emergency, or athletic coach –</w:t>
      </w:r>
      <w:r>
        <w:rPr>
          <w:sz w:val="23"/>
          <w:szCs w:val="23"/>
        </w:rPr>
        <w:t xml:space="preserve"> </w:t>
      </w:r>
      <w:r>
        <w:t xml:space="preserve">he/she may take a make-up exam. I reserve the right to decide on the adequacy of excuses. See me </w:t>
      </w:r>
      <w:r>
        <w:rPr>
          <w:i/>
          <w:iCs/>
        </w:rPr>
        <w:t>immediately</w:t>
      </w:r>
      <w:r>
        <w:t xml:space="preserve"> if you anticipate missing an exam or missed an exam due to an emergency. Prior permission is necessary in order to make-up an exam. If an exam is missed and no make-up is taken, you will be given a zero for that exam. No make-up exams will be given for the final exam. </w:t>
      </w:r>
    </w:p>
    <w:p w14:paraId="0429BB93" w14:textId="77777777" w:rsidR="0031088C" w:rsidRPr="00966E2B" w:rsidRDefault="0031088C" w:rsidP="00CF2EB5">
      <w:pPr>
        <w:rPr>
          <w:iCs/>
        </w:rPr>
      </w:pPr>
    </w:p>
    <w:p w14:paraId="500DA648" w14:textId="21498D1C" w:rsidR="009A308B" w:rsidRPr="00966E2B" w:rsidRDefault="004419B2" w:rsidP="00CF2EB5">
      <w:r w:rsidRPr="00966E2B">
        <w:rPr>
          <w:b/>
          <w:u w:val="single"/>
        </w:rPr>
        <w:t>Assignments</w:t>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7D75B5">
        <w:rPr>
          <w:b/>
          <w:u w:val="single"/>
        </w:rPr>
        <w:tab/>
      </w:r>
      <w:r w:rsidR="007D75B5">
        <w:rPr>
          <w:b/>
          <w:u w:val="single"/>
        </w:rPr>
        <w:tab/>
      </w:r>
      <w:r w:rsidR="00624E77">
        <w:rPr>
          <w:b/>
          <w:u w:val="single"/>
        </w:rPr>
        <w:t>100 points (10 at 10 points each)</w:t>
      </w:r>
    </w:p>
    <w:p w14:paraId="36B0F49E" w14:textId="61B50139" w:rsidR="004419B2" w:rsidRPr="00966E2B" w:rsidRDefault="004B4BEB" w:rsidP="004419B2">
      <w:pPr>
        <w:ind w:firstLine="720"/>
      </w:pPr>
      <w:r w:rsidRPr="00966E2B">
        <w:t xml:space="preserve">There will be ten short assignments during this course. Topics will be given unannounced, in class. Most of these will be completed in class as </w:t>
      </w:r>
      <w:r w:rsidR="007D75B5">
        <w:t xml:space="preserve">individual or </w:t>
      </w:r>
      <w:r w:rsidRPr="00966E2B">
        <w:t xml:space="preserve">group assignments, and some will be assigned as homework assignments. Each writing assignment will be worth 10 points.  </w:t>
      </w:r>
      <w:r w:rsidR="00DC27D7" w:rsidRPr="00966E2B">
        <w:rPr>
          <w:b/>
          <w:i/>
        </w:rPr>
        <w:t xml:space="preserve">Make-up assignments will </w:t>
      </w:r>
      <w:r w:rsidR="00DC27D7" w:rsidRPr="00966E2B">
        <w:rPr>
          <w:b/>
          <w:i/>
          <w:u w:val="single"/>
        </w:rPr>
        <w:t xml:space="preserve">not </w:t>
      </w:r>
      <w:r w:rsidR="00DC27D7" w:rsidRPr="00966E2B">
        <w:rPr>
          <w:b/>
          <w:i/>
        </w:rPr>
        <w:t xml:space="preserve">be accepted. </w:t>
      </w:r>
      <w:r w:rsidR="00DC27D7" w:rsidRPr="00966E2B">
        <w:t>If you miss an assignment, you get a 0 on that assignment.</w:t>
      </w:r>
    </w:p>
    <w:p w14:paraId="3DA530C8" w14:textId="77777777" w:rsidR="00CF2EB5" w:rsidRPr="00966E2B" w:rsidRDefault="00CF2EB5" w:rsidP="00CF2EB5"/>
    <w:p w14:paraId="054D4B44" w14:textId="196F6651" w:rsidR="00DC27D7" w:rsidRPr="00966E2B" w:rsidRDefault="00DC27D7" w:rsidP="00CF2EB5">
      <w:r w:rsidRPr="00966E2B">
        <w:rPr>
          <w:b/>
          <w:u w:val="single"/>
        </w:rPr>
        <w:t xml:space="preserve">Assessment Report </w:t>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7D75B5">
        <w:rPr>
          <w:b/>
          <w:u w:val="single"/>
        </w:rPr>
        <w:tab/>
      </w:r>
      <w:r w:rsidR="007D75B5">
        <w:rPr>
          <w:b/>
          <w:u w:val="single"/>
        </w:rPr>
        <w:tab/>
      </w:r>
      <w:r w:rsidR="00624E77">
        <w:rPr>
          <w:b/>
          <w:u w:val="single"/>
        </w:rPr>
        <w:t>100 points</w:t>
      </w:r>
    </w:p>
    <w:p w14:paraId="014D24AE" w14:textId="562F6792" w:rsidR="00DC27D7" w:rsidRPr="00966E2B" w:rsidRDefault="00DC27D7" w:rsidP="00CF2EB5">
      <w:pPr>
        <w:rPr>
          <w:b/>
        </w:rPr>
      </w:pPr>
      <w:r w:rsidRPr="00966E2B">
        <w:tab/>
        <w:t xml:space="preserve">We will learn about a number of assessment instruments throughout the semester, and you will have the opportunity to administer parts of these reports to each other in class. You should plan to pair up with a fellow student and administer </w:t>
      </w:r>
      <w:r w:rsidR="007D75B5" w:rsidRPr="00966E2B">
        <w:t>the tests</w:t>
      </w:r>
      <w:r w:rsidR="007D75B5">
        <w:t xml:space="preserve"> to</w:t>
      </w:r>
      <w:r w:rsidR="007D75B5" w:rsidRPr="00966E2B">
        <w:t xml:space="preserve"> </w:t>
      </w:r>
      <w:r w:rsidRPr="00966E2B">
        <w:t>the same person throughout the semester. You should keep a careful record of the person’s responses. At the end of the semester, you will turn in an assessment report writing up the findings for all of the assessments you gave that person. Your report should include a description of each test</w:t>
      </w:r>
      <w:r w:rsidR="002A4AC9" w:rsidRPr="00966E2B">
        <w:t xml:space="preserve">, your partners’ scores, and what those scores mean. This report will be worth </w:t>
      </w:r>
      <w:r w:rsidR="002A4AC9" w:rsidRPr="00966E2B">
        <w:rPr>
          <w:b/>
        </w:rPr>
        <w:t>100 points.</w:t>
      </w:r>
      <w:r w:rsidR="005432A9" w:rsidRPr="00966E2B">
        <w:rPr>
          <w:b/>
        </w:rPr>
        <w:t xml:space="preserve"> </w:t>
      </w:r>
      <w:r w:rsidR="005432A9" w:rsidRPr="00966E2B">
        <w:t>Further details will be provided for this assignment throughout the semester.</w:t>
      </w:r>
      <w:r w:rsidR="00E45553" w:rsidRPr="00966E2B">
        <w:t xml:space="preserve"> The final report will be due on </w:t>
      </w:r>
      <w:r w:rsidR="00854DC7">
        <w:rPr>
          <w:b/>
        </w:rPr>
        <w:t xml:space="preserve">Thursday, 12/14 at 11:30 a.m. </w:t>
      </w:r>
      <w:proofErr w:type="gramStart"/>
      <w:r w:rsidR="00854DC7">
        <w:rPr>
          <w:b/>
        </w:rPr>
        <w:t>Late</w:t>
      </w:r>
      <w:proofErr w:type="gramEnd"/>
      <w:r w:rsidR="00854DC7">
        <w:rPr>
          <w:b/>
        </w:rPr>
        <w:t xml:space="preserve"> reports will not be accepted.</w:t>
      </w:r>
    </w:p>
    <w:p w14:paraId="0784EACD" w14:textId="77777777" w:rsidR="005432A9" w:rsidRPr="00966E2B" w:rsidRDefault="005432A9" w:rsidP="00CF2EB5"/>
    <w:p w14:paraId="3A9452D0" w14:textId="77777777" w:rsidR="00EB4778" w:rsidRDefault="00EB4778">
      <w:r>
        <w:br w:type="page"/>
      </w:r>
    </w:p>
    <w:p w14:paraId="09B19ADB" w14:textId="459D3202" w:rsidR="009B0420" w:rsidRPr="00624E77" w:rsidRDefault="009B0420" w:rsidP="009B0420">
      <w:pPr>
        <w:ind w:firstLine="720"/>
      </w:pPr>
      <w:r w:rsidRPr="00966E2B">
        <w:lastRenderedPageBreak/>
        <w:t xml:space="preserve">The following rubric will be used to score your assessment report. The sections listed below each correspond to sections of the template you will use for your report, which is posted </w:t>
      </w:r>
      <w:r w:rsidRPr="00624E77">
        <w:t xml:space="preserve">on Blackboard. </w:t>
      </w:r>
    </w:p>
    <w:p w14:paraId="359A0BA1" w14:textId="437F694B" w:rsidR="009B0420" w:rsidRPr="00624E77" w:rsidRDefault="009B0420" w:rsidP="009B0420">
      <w:pPr>
        <w:rPr>
          <w:bCs/>
          <w:sz w:val="23"/>
          <w:szCs w:val="23"/>
        </w:rPr>
      </w:pPr>
      <w:r w:rsidRPr="00624E77">
        <w:rPr>
          <w:bCs/>
          <w:sz w:val="23"/>
          <w:szCs w:val="23"/>
        </w:rPr>
        <w:t>_____/</w:t>
      </w:r>
      <w:r w:rsidR="007622F1" w:rsidRPr="00624E77">
        <w:rPr>
          <w:bCs/>
          <w:sz w:val="23"/>
          <w:szCs w:val="23"/>
        </w:rPr>
        <w:t>15</w:t>
      </w:r>
      <w:r w:rsidRPr="00624E77">
        <w:rPr>
          <w:bCs/>
          <w:sz w:val="23"/>
          <w:szCs w:val="23"/>
        </w:rPr>
        <w:tab/>
        <w:t xml:space="preserve">Demographics &amp; Intake Interview  </w:t>
      </w:r>
    </w:p>
    <w:p w14:paraId="71BD01DE" w14:textId="7BAFF810" w:rsidR="009B0420" w:rsidRPr="00624E77" w:rsidRDefault="009B0420" w:rsidP="009B0420">
      <w:pPr>
        <w:rPr>
          <w:bCs/>
          <w:sz w:val="23"/>
          <w:szCs w:val="23"/>
        </w:rPr>
      </w:pPr>
      <w:r w:rsidRPr="00624E77">
        <w:rPr>
          <w:bCs/>
          <w:sz w:val="23"/>
          <w:szCs w:val="23"/>
        </w:rPr>
        <w:t>_____/10</w:t>
      </w:r>
      <w:r w:rsidRPr="00624E77">
        <w:rPr>
          <w:bCs/>
          <w:sz w:val="23"/>
          <w:szCs w:val="23"/>
        </w:rPr>
        <w:tab/>
        <w:t>Structured Clinical Interview for the DSM</w:t>
      </w:r>
    </w:p>
    <w:p w14:paraId="7AFD8E71" w14:textId="1994C878" w:rsidR="009B0420" w:rsidRPr="00624E77" w:rsidRDefault="009B0420" w:rsidP="009B0420">
      <w:pPr>
        <w:rPr>
          <w:bCs/>
          <w:sz w:val="23"/>
          <w:szCs w:val="23"/>
        </w:rPr>
      </w:pPr>
      <w:r w:rsidRPr="00624E77">
        <w:rPr>
          <w:bCs/>
          <w:sz w:val="23"/>
          <w:szCs w:val="23"/>
        </w:rPr>
        <w:t>_____/5</w:t>
      </w:r>
      <w:r w:rsidRPr="00624E77">
        <w:rPr>
          <w:bCs/>
          <w:sz w:val="23"/>
          <w:szCs w:val="23"/>
        </w:rPr>
        <w:tab/>
      </w:r>
      <w:r w:rsidRPr="00624E77">
        <w:t>Severity Measure for Depression – Adult</w:t>
      </w:r>
    </w:p>
    <w:p w14:paraId="6C4E7B5C" w14:textId="39014D5E" w:rsidR="009B0420" w:rsidRPr="00624E77" w:rsidRDefault="009B0420" w:rsidP="009B0420">
      <w:pPr>
        <w:rPr>
          <w:bCs/>
          <w:sz w:val="23"/>
          <w:szCs w:val="23"/>
        </w:rPr>
      </w:pPr>
      <w:r w:rsidRPr="00624E77">
        <w:rPr>
          <w:bCs/>
          <w:sz w:val="23"/>
          <w:szCs w:val="23"/>
        </w:rPr>
        <w:t>_____/5</w:t>
      </w:r>
      <w:r w:rsidRPr="00624E77">
        <w:rPr>
          <w:bCs/>
          <w:sz w:val="23"/>
          <w:szCs w:val="23"/>
        </w:rPr>
        <w:tab/>
      </w:r>
      <w:r w:rsidRPr="00624E77">
        <w:t>Beck Depression Inventory</w:t>
      </w:r>
    </w:p>
    <w:p w14:paraId="19DF716F" w14:textId="78F43344" w:rsidR="009B0420" w:rsidRPr="00624E77" w:rsidRDefault="009B0420" w:rsidP="009B0420">
      <w:pPr>
        <w:rPr>
          <w:bCs/>
          <w:sz w:val="23"/>
          <w:szCs w:val="23"/>
        </w:rPr>
      </w:pPr>
      <w:r w:rsidRPr="00624E77">
        <w:rPr>
          <w:bCs/>
          <w:sz w:val="23"/>
          <w:szCs w:val="23"/>
        </w:rPr>
        <w:t>_____/5</w:t>
      </w:r>
      <w:r w:rsidRPr="00624E77">
        <w:rPr>
          <w:bCs/>
          <w:sz w:val="23"/>
          <w:szCs w:val="23"/>
        </w:rPr>
        <w:tab/>
      </w:r>
      <w:r w:rsidRPr="00624E77">
        <w:t>State-Trait Anxiety Inventory</w:t>
      </w:r>
    </w:p>
    <w:p w14:paraId="2C0F704A" w14:textId="77777777" w:rsidR="009B0420" w:rsidRPr="00624E77" w:rsidRDefault="009B0420" w:rsidP="009B0420">
      <w:pPr>
        <w:rPr>
          <w:bCs/>
          <w:sz w:val="23"/>
          <w:szCs w:val="23"/>
        </w:rPr>
      </w:pPr>
      <w:r w:rsidRPr="00624E77">
        <w:rPr>
          <w:bCs/>
          <w:sz w:val="23"/>
          <w:szCs w:val="23"/>
        </w:rPr>
        <w:t>_____/5</w:t>
      </w:r>
      <w:r w:rsidRPr="00624E77">
        <w:rPr>
          <w:bCs/>
          <w:sz w:val="23"/>
          <w:szCs w:val="23"/>
        </w:rPr>
        <w:tab/>
        <w:t>Sentence Completion</w:t>
      </w:r>
    </w:p>
    <w:p w14:paraId="67538CDD" w14:textId="77777777" w:rsidR="009B0420" w:rsidRPr="00624E77" w:rsidRDefault="009B0420" w:rsidP="009B0420">
      <w:pPr>
        <w:rPr>
          <w:bCs/>
          <w:sz w:val="23"/>
          <w:szCs w:val="23"/>
        </w:rPr>
      </w:pPr>
      <w:r w:rsidRPr="00624E77">
        <w:rPr>
          <w:bCs/>
          <w:sz w:val="23"/>
          <w:szCs w:val="23"/>
        </w:rPr>
        <w:t xml:space="preserve">_____/5 </w:t>
      </w:r>
      <w:r w:rsidRPr="00624E77">
        <w:rPr>
          <w:bCs/>
          <w:sz w:val="23"/>
          <w:szCs w:val="23"/>
        </w:rPr>
        <w:tab/>
        <w:t>Jung Typology Test</w:t>
      </w:r>
    </w:p>
    <w:p w14:paraId="0B4FED27" w14:textId="77777777" w:rsidR="009B0420" w:rsidRPr="00624E77" w:rsidRDefault="009B0420" w:rsidP="009B0420">
      <w:pPr>
        <w:rPr>
          <w:bCs/>
          <w:sz w:val="23"/>
          <w:szCs w:val="23"/>
        </w:rPr>
      </w:pPr>
      <w:r w:rsidRPr="00624E77">
        <w:rPr>
          <w:bCs/>
          <w:sz w:val="23"/>
          <w:szCs w:val="23"/>
        </w:rPr>
        <w:t xml:space="preserve">_____/5 </w:t>
      </w:r>
      <w:r w:rsidRPr="00624E77">
        <w:rPr>
          <w:bCs/>
          <w:sz w:val="23"/>
          <w:szCs w:val="23"/>
        </w:rPr>
        <w:tab/>
        <w:t>Free Career Test</w:t>
      </w:r>
    </w:p>
    <w:p w14:paraId="1449B61B" w14:textId="1BCDEAEA" w:rsidR="009B0420" w:rsidRPr="00624E77" w:rsidRDefault="009B0420" w:rsidP="009B0420">
      <w:pPr>
        <w:rPr>
          <w:bCs/>
          <w:sz w:val="23"/>
          <w:szCs w:val="23"/>
        </w:rPr>
      </w:pPr>
      <w:r w:rsidRPr="00624E77">
        <w:rPr>
          <w:bCs/>
          <w:sz w:val="23"/>
          <w:szCs w:val="23"/>
        </w:rPr>
        <w:t>_____ 20</w:t>
      </w:r>
      <w:r w:rsidRPr="00624E77">
        <w:rPr>
          <w:bCs/>
          <w:sz w:val="23"/>
          <w:szCs w:val="23"/>
        </w:rPr>
        <w:tab/>
      </w:r>
      <w:r w:rsidRPr="00624E77">
        <w:t>Repeatable Battery for the Assessment of Neuropsychological Status</w:t>
      </w:r>
    </w:p>
    <w:p w14:paraId="6ADBE17A" w14:textId="4D4C6552" w:rsidR="009B0420" w:rsidRPr="00966E2B" w:rsidRDefault="009B0420" w:rsidP="009B0420">
      <w:pPr>
        <w:rPr>
          <w:bCs/>
          <w:sz w:val="23"/>
          <w:szCs w:val="23"/>
        </w:rPr>
      </w:pPr>
      <w:r w:rsidRPr="00624E77">
        <w:rPr>
          <w:bCs/>
          <w:sz w:val="23"/>
          <w:szCs w:val="23"/>
        </w:rPr>
        <w:t>_____/</w:t>
      </w:r>
      <w:r w:rsidR="007622F1" w:rsidRPr="00624E77">
        <w:rPr>
          <w:bCs/>
          <w:sz w:val="23"/>
          <w:szCs w:val="23"/>
        </w:rPr>
        <w:t>5</w:t>
      </w:r>
      <w:r w:rsidRPr="00966E2B">
        <w:rPr>
          <w:bCs/>
          <w:sz w:val="23"/>
          <w:szCs w:val="23"/>
        </w:rPr>
        <w:tab/>
      </w:r>
      <w:r w:rsidRPr="00966E2B">
        <w:t>Practice Problems from the Graduate Record Exam</w:t>
      </w:r>
    </w:p>
    <w:p w14:paraId="106603F4" w14:textId="77777777" w:rsidR="009B0420" w:rsidRPr="00966E2B" w:rsidRDefault="009B0420" w:rsidP="009B0420">
      <w:pPr>
        <w:rPr>
          <w:bCs/>
          <w:sz w:val="23"/>
          <w:szCs w:val="23"/>
        </w:rPr>
      </w:pPr>
      <w:r w:rsidRPr="00966E2B">
        <w:rPr>
          <w:bCs/>
          <w:sz w:val="23"/>
          <w:szCs w:val="23"/>
        </w:rPr>
        <w:t>_____/10</w:t>
      </w:r>
      <w:r w:rsidRPr="00966E2B">
        <w:rPr>
          <w:bCs/>
          <w:sz w:val="23"/>
          <w:szCs w:val="23"/>
        </w:rPr>
        <w:tab/>
        <w:t>Summary/ Conclusions</w:t>
      </w:r>
    </w:p>
    <w:p w14:paraId="34B25A38" w14:textId="1E91A143" w:rsidR="009B0420" w:rsidRPr="00966E2B" w:rsidRDefault="009B0420" w:rsidP="009B0420">
      <w:pPr>
        <w:rPr>
          <w:bCs/>
          <w:sz w:val="23"/>
          <w:szCs w:val="23"/>
          <w:u w:val="single"/>
        </w:rPr>
      </w:pPr>
      <w:r w:rsidRPr="00966E2B">
        <w:rPr>
          <w:bCs/>
          <w:sz w:val="23"/>
          <w:szCs w:val="23"/>
          <w:u w:val="single"/>
        </w:rPr>
        <w:t xml:space="preserve">_____/10 </w:t>
      </w:r>
      <w:r w:rsidRPr="00966E2B">
        <w:rPr>
          <w:bCs/>
          <w:sz w:val="23"/>
          <w:szCs w:val="23"/>
          <w:u w:val="single"/>
        </w:rPr>
        <w:tab/>
        <w:t>Recommendations</w:t>
      </w:r>
      <w:r w:rsidR="00854DC7">
        <w:rPr>
          <w:bCs/>
          <w:sz w:val="23"/>
          <w:szCs w:val="23"/>
          <w:u w:val="single"/>
        </w:rPr>
        <w:tab/>
      </w:r>
      <w:r w:rsidR="00854DC7">
        <w:rPr>
          <w:bCs/>
          <w:sz w:val="23"/>
          <w:szCs w:val="23"/>
          <w:u w:val="single"/>
        </w:rPr>
        <w:tab/>
      </w:r>
      <w:r w:rsidR="00854DC7">
        <w:rPr>
          <w:bCs/>
          <w:sz w:val="23"/>
          <w:szCs w:val="23"/>
          <w:u w:val="single"/>
        </w:rPr>
        <w:tab/>
      </w:r>
      <w:r w:rsidR="00854DC7">
        <w:rPr>
          <w:bCs/>
          <w:sz w:val="23"/>
          <w:szCs w:val="23"/>
          <w:u w:val="single"/>
        </w:rPr>
        <w:tab/>
      </w:r>
      <w:r w:rsidR="00854DC7">
        <w:rPr>
          <w:bCs/>
          <w:sz w:val="23"/>
          <w:szCs w:val="23"/>
          <w:u w:val="single"/>
        </w:rPr>
        <w:tab/>
      </w:r>
      <w:r w:rsidR="00854DC7">
        <w:rPr>
          <w:bCs/>
          <w:sz w:val="23"/>
          <w:szCs w:val="23"/>
          <w:u w:val="single"/>
        </w:rPr>
        <w:tab/>
      </w:r>
      <w:r w:rsidR="00854DC7">
        <w:rPr>
          <w:bCs/>
          <w:sz w:val="23"/>
          <w:szCs w:val="23"/>
          <w:u w:val="single"/>
        </w:rPr>
        <w:tab/>
      </w:r>
      <w:r w:rsidR="00854DC7">
        <w:rPr>
          <w:bCs/>
          <w:sz w:val="23"/>
          <w:szCs w:val="23"/>
          <w:u w:val="single"/>
        </w:rPr>
        <w:tab/>
        <w:t>_</w:t>
      </w:r>
    </w:p>
    <w:p w14:paraId="393BE11F" w14:textId="77777777" w:rsidR="009B0420" w:rsidRPr="00966E2B" w:rsidRDefault="009B0420" w:rsidP="009B0420">
      <w:pPr>
        <w:rPr>
          <w:sz w:val="23"/>
          <w:szCs w:val="23"/>
        </w:rPr>
      </w:pPr>
      <w:r w:rsidRPr="00966E2B">
        <w:rPr>
          <w:b/>
          <w:sz w:val="23"/>
          <w:szCs w:val="23"/>
        </w:rPr>
        <w:t>______/100 points total</w:t>
      </w:r>
    </w:p>
    <w:p w14:paraId="5C687A76" w14:textId="77777777" w:rsidR="009B0420" w:rsidRPr="00966E2B" w:rsidRDefault="009B0420" w:rsidP="009B0420">
      <w:pPr>
        <w:ind w:firstLine="720"/>
      </w:pPr>
    </w:p>
    <w:p w14:paraId="113067CF" w14:textId="77777777" w:rsidR="005432A9" w:rsidRPr="00966E2B" w:rsidRDefault="005432A9" w:rsidP="00CF2EB5"/>
    <w:p w14:paraId="090B2B0F" w14:textId="2279F11A" w:rsidR="00715C92" w:rsidRPr="00966E2B" w:rsidRDefault="004419B2" w:rsidP="00CF2EB5">
      <w:r w:rsidRPr="00966E2B">
        <w:rPr>
          <w:b/>
          <w:u w:val="single"/>
        </w:rPr>
        <w:t>Major Group Project</w:t>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624E77">
        <w:rPr>
          <w:b/>
          <w:u w:val="single"/>
        </w:rPr>
        <w:tab/>
      </w:r>
      <w:r w:rsidR="007D75B5">
        <w:rPr>
          <w:b/>
          <w:u w:val="single"/>
        </w:rPr>
        <w:tab/>
      </w:r>
      <w:r w:rsidR="007D75B5">
        <w:rPr>
          <w:b/>
          <w:u w:val="single"/>
        </w:rPr>
        <w:tab/>
      </w:r>
      <w:r w:rsidR="00624E77">
        <w:rPr>
          <w:b/>
          <w:u w:val="single"/>
        </w:rPr>
        <w:t>200 points</w:t>
      </w:r>
    </w:p>
    <w:p w14:paraId="0C7F98C9" w14:textId="785AB3F9" w:rsidR="00600905" w:rsidRPr="00966E2B" w:rsidRDefault="00715C92" w:rsidP="003B68F9">
      <w:r w:rsidRPr="00966E2B">
        <w:tab/>
        <w:t xml:space="preserve">Students will </w:t>
      </w:r>
      <w:r w:rsidR="003B68F9" w:rsidRPr="00966E2B">
        <w:t>work in small groups to create, administer evaluate, and describe a psychological test</w:t>
      </w:r>
      <w:r w:rsidRPr="00966E2B">
        <w:t xml:space="preserve">. </w:t>
      </w:r>
      <w:r w:rsidR="007D75B5">
        <w:t xml:space="preserve">Groups will </w:t>
      </w:r>
      <w:r w:rsidR="003B68F9" w:rsidRPr="00966E2B">
        <w:t xml:space="preserve">administer this test to </w:t>
      </w:r>
      <w:r w:rsidR="007D75B5">
        <w:t>at least 30</w:t>
      </w:r>
      <w:r w:rsidR="003B68F9" w:rsidRPr="00966E2B">
        <w:t xml:space="preserve"> participants</w:t>
      </w:r>
      <w:r w:rsidR="000E35B2" w:rsidRPr="00966E2B">
        <w:t xml:space="preserve"> along with a few other measures for purposes of testing validity</w:t>
      </w:r>
      <w:r w:rsidR="003B68F9" w:rsidRPr="00966E2B">
        <w:t xml:space="preserve">, and data will be analyzed using SPSS. Students will work together to create and administer the test, as well as to analyze the data. </w:t>
      </w:r>
      <w:r w:rsidR="000E35B2" w:rsidRPr="00966E2B">
        <w:t xml:space="preserve">Students may choose their groups. </w:t>
      </w:r>
      <w:r w:rsidR="003B68F9" w:rsidRPr="00966E2B">
        <w:t>The project will cumulate in two</w:t>
      </w:r>
      <w:r w:rsidR="0042696B" w:rsidRPr="00966E2B">
        <w:t xml:space="preserve"> large assignments, but several small assignments will have to be completed along the way</w:t>
      </w:r>
      <w:r w:rsidR="000E35B2" w:rsidRPr="00966E2B">
        <w:t xml:space="preserve">. </w:t>
      </w:r>
    </w:p>
    <w:p w14:paraId="4B8F6EDF" w14:textId="77777777" w:rsidR="00767094" w:rsidRPr="00966E2B" w:rsidRDefault="00767094" w:rsidP="003B68F9"/>
    <w:p w14:paraId="6F492A9F" w14:textId="3311C3C0" w:rsidR="00767094" w:rsidRPr="00966E2B" w:rsidRDefault="00767094" w:rsidP="003B68F9">
      <w:pPr>
        <w:rPr>
          <w:i/>
        </w:rPr>
      </w:pPr>
      <w:r w:rsidRPr="00966E2B">
        <w:rPr>
          <w:i/>
        </w:rPr>
        <w:t>Steps in developing the group project.</w:t>
      </w:r>
    </w:p>
    <w:p w14:paraId="161506F0" w14:textId="6EF720F1" w:rsidR="00D655A7" w:rsidRPr="00966E2B" w:rsidRDefault="0042696B" w:rsidP="00D655A7">
      <w:pPr>
        <w:pStyle w:val="ListParagraph"/>
        <w:numPr>
          <w:ilvl w:val="0"/>
          <w:numId w:val="8"/>
        </w:numPr>
      </w:pPr>
      <w:r w:rsidRPr="00966E2B">
        <w:rPr>
          <w:i/>
          <w:u w:val="single"/>
        </w:rPr>
        <w:t>Assessment Topic Selection</w:t>
      </w:r>
      <w:r w:rsidRPr="00966E2B">
        <w:rPr>
          <w:i/>
        </w:rPr>
        <w:t>.</w:t>
      </w:r>
      <w:r w:rsidR="000E35B2" w:rsidRPr="00966E2B">
        <w:t xml:space="preserve"> A brief description of the construct </w:t>
      </w:r>
      <w:r w:rsidR="00767094" w:rsidRPr="00966E2B">
        <w:t>you</w:t>
      </w:r>
      <w:r w:rsidR="000E35B2" w:rsidRPr="00966E2B">
        <w:t xml:space="preserve"> would like to measure and why </w:t>
      </w:r>
      <w:r w:rsidR="00D472DF" w:rsidRPr="00D472DF">
        <w:rPr>
          <w:u w:val="single"/>
        </w:rPr>
        <w:t>with at least 2 relevant references</w:t>
      </w:r>
      <w:r w:rsidR="00D472DF">
        <w:t xml:space="preserve"> </w:t>
      </w:r>
      <w:r w:rsidR="000E35B2" w:rsidRPr="00966E2B">
        <w:t xml:space="preserve">will be due on </w:t>
      </w:r>
      <w:r w:rsidR="00D472DF">
        <w:rPr>
          <w:b/>
        </w:rPr>
        <w:t>Monday, 9/11</w:t>
      </w:r>
      <w:r w:rsidR="000E35B2" w:rsidRPr="00966E2B">
        <w:rPr>
          <w:b/>
        </w:rPr>
        <w:t xml:space="preserve">. </w:t>
      </w:r>
      <w:r w:rsidR="00767094" w:rsidRPr="00966E2B">
        <w:t xml:space="preserve">You can either turn this in individual or with a pre-selected group. Dr. Myers will then assign the final groups and topics by </w:t>
      </w:r>
      <w:r w:rsidR="00D472DF">
        <w:rPr>
          <w:b/>
        </w:rPr>
        <w:t>Monday 9/18</w:t>
      </w:r>
      <w:r w:rsidR="00767094" w:rsidRPr="00966E2B">
        <w:t>.</w:t>
      </w:r>
      <w:r w:rsidR="00D472DF">
        <w:t xml:space="preserve"> You will then have until </w:t>
      </w:r>
      <w:r w:rsidR="00D472DF">
        <w:rPr>
          <w:b/>
        </w:rPr>
        <w:t xml:space="preserve">Mon 9/25 </w:t>
      </w:r>
      <w:r w:rsidR="00D472DF">
        <w:t>to switch groups if necessary.</w:t>
      </w:r>
      <w:r w:rsidR="00767094" w:rsidRPr="00966E2B">
        <w:t xml:space="preserve"> </w:t>
      </w:r>
      <w:r w:rsidR="00767094" w:rsidRPr="00966E2B">
        <w:rPr>
          <w:b/>
        </w:rPr>
        <w:t xml:space="preserve">(10 pts) This assignment will be deducted 1 point for every </w:t>
      </w:r>
      <w:r w:rsidR="00D472DF">
        <w:rPr>
          <w:b/>
        </w:rPr>
        <w:t xml:space="preserve">calendar </w:t>
      </w:r>
      <w:r w:rsidR="00767094" w:rsidRPr="00966E2B">
        <w:rPr>
          <w:b/>
        </w:rPr>
        <w:t>day it is late.</w:t>
      </w:r>
    </w:p>
    <w:p w14:paraId="5B280921" w14:textId="77777777" w:rsidR="00767094" w:rsidRPr="00966E2B" w:rsidRDefault="00767094" w:rsidP="00767094">
      <w:pPr>
        <w:pStyle w:val="ListParagraph"/>
        <w:ind w:left="1080"/>
      </w:pPr>
    </w:p>
    <w:p w14:paraId="5C0F485F" w14:textId="34401D2E" w:rsidR="00767094" w:rsidRPr="00966E2B" w:rsidRDefault="00767094" w:rsidP="00767094">
      <w:pPr>
        <w:pStyle w:val="ListParagraph"/>
        <w:numPr>
          <w:ilvl w:val="0"/>
          <w:numId w:val="8"/>
        </w:numPr>
      </w:pPr>
      <w:r w:rsidRPr="00966E2B">
        <w:rPr>
          <w:u w:val="single"/>
        </w:rPr>
        <w:t>IRB Application</w:t>
      </w:r>
      <w:r w:rsidRPr="00966E2B">
        <w:t xml:space="preserve">. Each group will be required to submit an application to the Institutional Review Board for review of their research prior to conducting this study. This application will be discussed in class and posted on Blackboard. With the application, each group needs to include a copy of the questionnaire you constructed, copies of the other measures to be included for validation purposes, the demographics questions, and the informed consent form. A template for this form will be provided by Dr. Myers, and group members will just have to change the relevant information. Details will be covered extensively in class. The IRB application must be submitted to Dr. Myers via email by </w:t>
      </w:r>
      <w:r w:rsidR="00D472DF">
        <w:rPr>
          <w:b/>
        </w:rPr>
        <w:t>Friday, 10/13</w:t>
      </w:r>
      <w:r w:rsidRPr="00966E2B">
        <w:rPr>
          <w:b/>
        </w:rPr>
        <w:t xml:space="preserve"> (Fall Break) via email before 11:59 p.m. </w:t>
      </w:r>
      <w:r w:rsidRPr="00966E2B">
        <w:t>for review prior to submission to the IRB.</w:t>
      </w:r>
    </w:p>
    <w:p w14:paraId="51585487" w14:textId="5608AC86" w:rsidR="00767094" w:rsidRPr="00966E2B" w:rsidRDefault="00767094" w:rsidP="00767094">
      <w:pPr>
        <w:ind w:left="1440"/>
      </w:pPr>
      <w:r w:rsidRPr="00966E2B">
        <w:t xml:space="preserve">This assignment will be worth </w:t>
      </w:r>
      <w:r w:rsidRPr="00966E2B">
        <w:rPr>
          <w:b/>
        </w:rPr>
        <w:t>50 points</w:t>
      </w:r>
      <w:r w:rsidRPr="00966E2B">
        <w:t xml:space="preserve"> for the group, with grades being assigned based on the following rubric:</w:t>
      </w:r>
    </w:p>
    <w:p w14:paraId="44AFAE16" w14:textId="2366DFC6" w:rsidR="00767094" w:rsidRPr="00966E2B" w:rsidRDefault="00767094" w:rsidP="00767094">
      <w:pPr>
        <w:pStyle w:val="ListParagraph"/>
        <w:numPr>
          <w:ilvl w:val="0"/>
          <w:numId w:val="9"/>
        </w:numPr>
      </w:pPr>
      <w:r w:rsidRPr="00966E2B">
        <w:t xml:space="preserve">Section A (Info &amp; Abstract) </w:t>
      </w:r>
      <w:r w:rsidRPr="00966E2B">
        <w:rPr>
          <w:b/>
        </w:rPr>
        <w:t>5 points</w:t>
      </w:r>
    </w:p>
    <w:p w14:paraId="22B6632D" w14:textId="67A34C2B" w:rsidR="00767094" w:rsidRPr="00966E2B" w:rsidRDefault="00767094" w:rsidP="00767094">
      <w:pPr>
        <w:pStyle w:val="ListParagraph"/>
        <w:numPr>
          <w:ilvl w:val="0"/>
          <w:numId w:val="9"/>
        </w:numPr>
      </w:pPr>
      <w:r w:rsidRPr="00966E2B">
        <w:t xml:space="preserve">Section B (Summary of Research) </w:t>
      </w:r>
      <w:r w:rsidRPr="00966E2B">
        <w:rPr>
          <w:b/>
        </w:rPr>
        <w:t>15 points</w:t>
      </w:r>
    </w:p>
    <w:p w14:paraId="4A077F60" w14:textId="74C87B2B" w:rsidR="00767094" w:rsidRPr="00966E2B" w:rsidRDefault="00767094" w:rsidP="00767094">
      <w:pPr>
        <w:pStyle w:val="ListParagraph"/>
        <w:numPr>
          <w:ilvl w:val="0"/>
          <w:numId w:val="9"/>
        </w:numPr>
      </w:pPr>
      <w:r w:rsidRPr="00966E2B">
        <w:t xml:space="preserve">Section C (Confidentiality) </w:t>
      </w:r>
      <w:r w:rsidRPr="00966E2B">
        <w:rPr>
          <w:b/>
        </w:rPr>
        <w:t>5 points</w:t>
      </w:r>
    </w:p>
    <w:p w14:paraId="1CAE7166" w14:textId="4C261CD0" w:rsidR="00767094" w:rsidRPr="00966E2B" w:rsidRDefault="00767094" w:rsidP="00767094">
      <w:pPr>
        <w:pStyle w:val="ListParagraph"/>
        <w:numPr>
          <w:ilvl w:val="0"/>
          <w:numId w:val="9"/>
        </w:numPr>
      </w:pPr>
      <w:r w:rsidRPr="00966E2B">
        <w:t xml:space="preserve">Section D (Participants) </w:t>
      </w:r>
      <w:r w:rsidRPr="00966E2B">
        <w:rPr>
          <w:b/>
        </w:rPr>
        <w:t>5 points</w:t>
      </w:r>
    </w:p>
    <w:p w14:paraId="6B4122A1" w14:textId="56360E25" w:rsidR="00767094" w:rsidRPr="00966E2B" w:rsidRDefault="00767094" w:rsidP="00767094">
      <w:pPr>
        <w:pStyle w:val="ListParagraph"/>
        <w:numPr>
          <w:ilvl w:val="0"/>
          <w:numId w:val="9"/>
        </w:numPr>
      </w:pPr>
      <w:r w:rsidRPr="00966E2B">
        <w:t xml:space="preserve">Section E (Informed Consent) </w:t>
      </w:r>
      <w:r w:rsidRPr="00966E2B">
        <w:rPr>
          <w:b/>
        </w:rPr>
        <w:t>10 points</w:t>
      </w:r>
    </w:p>
    <w:p w14:paraId="3CDA6CC1" w14:textId="392BEC91" w:rsidR="00767094" w:rsidRPr="00966E2B" w:rsidRDefault="00767094" w:rsidP="00767094">
      <w:pPr>
        <w:pStyle w:val="ListParagraph"/>
        <w:numPr>
          <w:ilvl w:val="0"/>
          <w:numId w:val="9"/>
        </w:numPr>
      </w:pPr>
      <w:r w:rsidRPr="00966E2B">
        <w:t xml:space="preserve">Section F (Risks &amp; Benefits) </w:t>
      </w:r>
      <w:r w:rsidRPr="00966E2B">
        <w:rPr>
          <w:b/>
        </w:rPr>
        <w:t>5 points</w:t>
      </w:r>
    </w:p>
    <w:p w14:paraId="228B021B" w14:textId="7C863373" w:rsidR="00767094" w:rsidRPr="00966E2B" w:rsidRDefault="00767094" w:rsidP="00767094">
      <w:pPr>
        <w:pStyle w:val="ListParagraph"/>
        <w:numPr>
          <w:ilvl w:val="0"/>
          <w:numId w:val="9"/>
        </w:numPr>
        <w:rPr>
          <w:b/>
        </w:rPr>
      </w:pPr>
      <w:r w:rsidRPr="00966E2B">
        <w:t xml:space="preserve">Section G (Debriefing) </w:t>
      </w:r>
      <w:r w:rsidRPr="00966E2B">
        <w:rPr>
          <w:b/>
        </w:rPr>
        <w:t>5 points</w:t>
      </w:r>
      <w:r w:rsidRPr="00966E2B">
        <w:t xml:space="preserve"> </w:t>
      </w:r>
    </w:p>
    <w:p w14:paraId="49DC7F0E" w14:textId="73E1E036" w:rsidR="00767094" w:rsidRPr="00966E2B" w:rsidRDefault="00767094" w:rsidP="00767094">
      <w:pPr>
        <w:pStyle w:val="ListParagraph"/>
        <w:ind w:left="1080"/>
      </w:pPr>
      <w:r w:rsidRPr="00966E2B">
        <w:rPr>
          <w:b/>
        </w:rPr>
        <w:t xml:space="preserve">This assignment will be deducted </w:t>
      </w:r>
      <w:r w:rsidR="007D75B5">
        <w:rPr>
          <w:b/>
        </w:rPr>
        <w:t>5</w:t>
      </w:r>
      <w:r w:rsidRPr="00966E2B">
        <w:rPr>
          <w:b/>
        </w:rPr>
        <w:t xml:space="preserve"> points for every </w:t>
      </w:r>
      <w:r w:rsidR="00D472DF">
        <w:rPr>
          <w:b/>
        </w:rPr>
        <w:t xml:space="preserve">calendar </w:t>
      </w:r>
      <w:r w:rsidRPr="00966E2B">
        <w:rPr>
          <w:b/>
        </w:rPr>
        <w:t>day it is late</w:t>
      </w:r>
      <w:r w:rsidRPr="00966E2B">
        <w:t>.</w:t>
      </w:r>
    </w:p>
    <w:p w14:paraId="0EC9E7C9" w14:textId="6B7312F6" w:rsidR="00D655A7" w:rsidRPr="00966E2B" w:rsidRDefault="0042696B" w:rsidP="00D655A7">
      <w:pPr>
        <w:pStyle w:val="ListParagraph"/>
        <w:numPr>
          <w:ilvl w:val="0"/>
          <w:numId w:val="8"/>
        </w:numPr>
      </w:pPr>
      <w:r w:rsidRPr="00966E2B">
        <w:rPr>
          <w:i/>
          <w:u w:val="single"/>
        </w:rPr>
        <w:lastRenderedPageBreak/>
        <w:t xml:space="preserve">Group Poster Presentation. </w:t>
      </w:r>
      <w:r w:rsidR="003B68F9" w:rsidRPr="00966E2B">
        <w:t xml:space="preserve">A group poster to be presented to the rest of the class at a poster presentation day on </w:t>
      </w:r>
      <w:r w:rsidR="00E45553" w:rsidRPr="00966E2B">
        <w:rPr>
          <w:b/>
        </w:rPr>
        <w:t>Thursday, 12/</w:t>
      </w:r>
      <w:r w:rsidR="00D472DF">
        <w:rPr>
          <w:b/>
        </w:rPr>
        <w:t>14</w:t>
      </w:r>
      <w:r w:rsidR="00D472DF">
        <w:t xml:space="preserve"> during our exam period at </w:t>
      </w:r>
      <w:r w:rsidR="00D472DF">
        <w:rPr>
          <w:b/>
        </w:rPr>
        <w:t>11:30 a.m</w:t>
      </w:r>
      <w:r w:rsidR="00E45553" w:rsidRPr="00966E2B">
        <w:rPr>
          <w:b/>
        </w:rPr>
        <w:t>.</w:t>
      </w:r>
      <w:r w:rsidRPr="00966E2B">
        <w:t xml:space="preserve"> You will construct posters using a style similar to those used at professional conferences.  Details about formatting and presenting posters will be given by the instructor in class and via documents made available in Blackboard.  Poster presentations will be graded based on the instructor’s judgment of quality and feedback gathered from the class during presentations. </w:t>
      </w:r>
      <w:r w:rsidR="00E45553" w:rsidRPr="00966E2B">
        <w:t xml:space="preserve">Posters will be due on </w:t>
      </w:r>
      <w:r w:rsidR="00E45553" w:rsidRPr="00966E2B">
        <w:rPr>
          <w:b/>
        </w:rPr>
        <w:t xml:space="preserve">Friday, </w:t>
      </w:r>
      <w:r w:rsidR="00767094" w:rsidRPr="00966E2B">
        <w:rPr>
          <w:b/>
        </w:rPr>
        <w:t>12/</w:t>
      </w:r>
      <w:r w:rsidR="00D472DF">
        <w:rPr>
          <w:b/>
        </w:rPr>
        <w:t>8</w:t>
      </w:r>
      <w:r w:rsidRPr="00966E2B">
        <w:t>, to allow for adequate time for printing.</w:t>
      </w:r>
      <w:r w:rsidR="000E35B2" w:rsidRPr="00966E2B">
        <w:t xml:space="preserve"> </w:t>
      </w:r>
      <w:r w:rsidR="00E45553" w:rsidRPr="00966E2B">
        <w:t xml:space="preserve">Note that </w:t>
      </w:r>
      <w:r w:rsidR="00D472DF">
        <w:t xml:space="preserve">there will be several </w:t>
      </w:r>
      <w:r w:rsidR="00E45553" w:rsidRPr="00966E2B">
        <w:t>work day</w:t>
      </w:r>
      <w:r w:rsidR="00767094" w:rsidRPr="00966E2B">
        <w:t>s</w:t>
      </w:r>
      <w:r w:rsidR="00D472DF">
        <w:t xml:space="preserve"> throughout the semester</w:t>
      </w:r>
      <w:r w:rsidR="00E45553" w:rsidRPr="00966E2B">
        <w:t xml:space="preserve"> to give groups the opportunity to meet together </w:t>
      </w:r>
      <w:r w:rsidR="00767094" w:rsidRPr="00966E2B">
        <w:t xml:space="preserve">to </w:t>
      </w:r>
      <w:r w:rsidR="00D472DF">
        <w:t>work on these projects</w:t>
      </w:r>
      <w:r w:rsidR="007D75B5">
        <w:t xml:space="preserve"> in consultation with Dr. Myers</w:t>
      </w:r>
      <w:r w:rsidR="00D472DF">
        <w:t>. You are required to co</w:t>
      </w:r>
      <w:r w:rsidR="007D75B5">
        <w:t>me to class to check in on these work days</w:t>
      </w:r>
      <w:r w:rsidR="00E45553" w:rsidRPr="00966E2B">
        <w:t>.</w:t>
      </w:r>
    </w:p>
    <w:p w14:paraId="72CDC669" w14:textId="77777777" w:rsidR="00D655A7" w:rsidRPr="00966E2B" w:rsidRDefault="00D655A7" w:rsidP="00D655A7">
      <w:pPr>
        <w:pStyle w:val="ListParagraph"/>
        <w:numPr>
          <w:ilvl w:val="1"/>
          <w:numId w:val="8"/>
        </w:numPr>
      </w:pPr>
      <w:r w:rsidRPr="00966E2B">
        <w:rPr>
          <w:u w:val="single"/>
        </w:rPr>
        <w:t>Introduction –</w:t>
      </w:r>
      <w:r w:rsidRPr="00966E2B">
        <w:t xml:space="preserve"> Where a brief description of the questionnaire is given with references to at least 2 primary sources from the literature. What aspect of personality does your questionnaire actually measure? </w:t>
      </w:r>
      <w:r w:rsidRPr="00966E2B">
        <w:rPr>
          <w:b/>
        </w:rPr>
        <w:t>(20 pts)</w:t>
      </w:r>
    </w:p>
    <w:p w14:paraId="5B41936B" w14:textId="77777777" w:rsidR="00D655A7" w:rsidRPr="00966E2B" w:rsidRDefault="00D655A7" w:rsidP="00D655A7">
      <w:pPr>
        <w:pStyle w:val="ListParagraph"/>
        <w:numPr>
          <w:ilvl w:val="1"/>
          <w:numId w:val="8"/>
        </w:numPr>
      </w:pPr>
      <w:r w:rsidRPr="00966E2B">
        <w:rPr>
          <w:u w:val="single"/>
        </w:rPr>
        <w:t>Method –</w:t>
      </w:r>
      <w:r w:rsidRPr="00966E2B">
        <w:t xml:space="preserve"> Where you will describe how you collected your data. </w:t>
      </w:r>
      <w:r w:rsidRPr="00966E2B">
        <w:rPr>
          <w:b/>
        </w:rPr>
        <w:t>(15 pts)</w:t>
      </w:r>
    </w:p>
    <w:p w14:paraId="7DC151A6" w14:textId="77777777" w:rsidR="00D655A7" w:rsidRPr="00966E2B" w:rsidRDefault="00D655A7" w:rsidP="00D655A7">
      <w:pPr>
        <w:pStyle w:val="ListParagraph"/>
        <w:numPr>
          <w:ilvl w:val="1"/>
          <w:numId w:val="8"/>
        </w:numPr>
      </w:pPr>
      <w:r w:rsidRPr="00966E2B">
        <w:rPr>
          <w:u w:val="single"/>
        </w:rPr>
        <w:t>Results –</w:t>
      </w:r>
      <w:r w:rsidRPr="00966E2B">
        <w:t xml:space="preserve"> Where you will use the revision of your questionnaire data summary from above with the table/graph. </w:t>
      </w:r>
      <w:r w:rsidRPr="00966E2B">
        <w:rPr>
          <w:b/>
        </w:rPr>
        <w:t>(25 pts)</w:t>
      </w:r>
    </w:p>
    <w:p w14:paraId="7C664F14" w14:textId="77777777" w:rsidR="00D655A7" w:rsidRPr="00966E2B" w:rsidRDefault="00D655A7" w:rsidP="00D655A7">
      <w:pPr>
        <w:pStyle w:val="ListParagraph"/>
        <w:numPr>
          <w:ilvl w:val="1"/>
          <w:numId w:val="8"/>
        </w:numPr>
      </w:pPr>
      <w:r w:rsidRPr="00966E2B">
        <w:rPr>
          <w:u w:val="single"/>
        </w:rPr>
        <w:t>Discussion –</w:t>
      </w:r>
      <w:r w:rsidRPr="00966E2B">
        <w:t xml:space="preserve"> Where you will offer comment about what your findings might mean and what researchers might want to do in the future to study this questionnaire or this aspect of personality. </w:t>
      </w:r>
      <w:r w:rsidRPr="00966E2B">
        <w:rPr>
          <w:b/>
        </w:rPr>
        <w:t>(15 pts)</w:t>
      </w:r>
    </w:p>
    <w:p w14:paraId="7BF4A32E" w14:textId="77777777" w:rsidR="00D655A7" w:rsidRPr="00966E2B" w:rsidRDefault="00D655A7" w:rsidP="00D655A7">
      <w:pPr>
        <w:pStyle w:val="ListParagraph"/>
        <w:numPr>
          <w:ilvl w:val="1"/>
          <w:numId w:val="8"/>
        </w:numPr>
      </w:pPr>
      <w:r w:rsidRPr="00966E2B">
        <w:rPr>
          <w:u w:val="single"/>
        </w:rPr>
        <w:t>References –</w:t>
      </w:r>
      <w:r w:rsidRPr="00966E2B">
        <w:t xml:space="preserve"> Two references should be included in APA style. </w:t>
      </w:r>
      <w:r w:rsidRPr="00966E2B">
        <w:rPr>
          <w:b/>
        </w:rPr>
        <w:t>(5 pts)</w:t>
      </w:r>
    </w:p>
    <w:p w14:paraId="78B83B7C" w14:textId="6FFCD9D9" w:rsidR="009D7FE0" w:rsidRPr="00966E2B" w:rsidRDefault="009D7FE0" w:rsidP="00D655A7">
      <w:pPr>
        <w:pStyle w:val="ListParagraph"/>
        <w:numPr>
          <w:ilvl w:val="1"/>
          <w:numId w:val="8"/>
        </w:numPr>
      </w:pPr>
      <w:r w:rsidRPr="00966E2B">
        <w:rPr>
          <w:u w:val="single"/>
        </w:rPr>
        <w:t>Presentation Style –</w:t>
      </w:r>
      <w:r w:rsidRPr="00966E2B">
        <w:t xml:space="preserve"> Ability of the group members to explain the poster and answer questions during the session </w:t>
      </w:r>
      <w:r w:rsidRPr="00966E2B">
        <w:rPr>
          <w:b/>
        </w:rPr>
        <w:t>(20 points)</w:t>
      </w:r>
    </w:p>
    <w:p w14:paraId="732511B8" w14:textId="103AA375" w:rsidR="00D655A7" w:rsidRPr="00D472DF" w:rsidRDefault="00D655A7" w:rsidP="00D655A7">
      <w:pPr>
        <w:ind w:left="1440"/>
        <w:rPr>
          <w:b/>
        </w:rPr>
      </w:pPr>
      <w:r w:rsidRPr="00966E2B">
        <w:t xml:space="preserve">The poster will be worth </w:t>
      </w:r>
      <w:r w:rsidRPr="00966E2B">
        <w:rPr>
          <w:b/>
          <w:u w:val="single"/>
        </w:rPr>
        <w:t>1</w:t>
      </w:r>
      <w:r w:rsidR="009D7FE0" w:rsidRPr="00966E2B">
        <w:rPr>
          <w:b/>
          <w:u w:val="single"/>
        </w:rPr>
        <w:t>40</w:t>
      </w:r>
      <w:r w:rsidRPr="00966E2B">
        <w:rPr>
          <w:b/>
          <w:u w:val="single"/>
        </w:rPr>
        <w:t xml:space="preserve"> points total</w:t>
      </w:r>
      <w:r w:rsidRPr="00966E2B">
        <w:t xml:space="preserve">, with </w:t>
      </w:r>
      <w:r w:rsidR="009D7FE0" w:rsidRPr="00966E2B">
        <w:t>100</w:t>
      </w:r>
      <w:r w:rsidRPr="00966E2B">
        <w:t xml:space="preserve"> of those points being judged by Dr. Myers using the metric above, </w:t>
      </w:r>
      <w:r w:rsidR="009D7FE0" w:rsidRPr="00966E2B">
        <w:rPr>
          <w:b/>
        </w:rPr>
        <w:t>3</w:t>
      </w:r>
      <w:r w:rsidRPr="00966E2B">
        <w:rPr>
          <w:b/>
        </w:rPr>
        <w:t>0 points</w:t>
      </w:r>
      <w:r w:rsidRPr="00966E2B">
        <w:t xml:space="preserve"> being awarded by your group members for participation in the project, and </w:t>
      </w:r>
      <w:r w:rsidR="009D7FE0" w:rsidRPr="00966E2B">
        <w:rPr>
          <w:b/>
        </w:rPr>
        <w:t>1</w:t>
      </w:r>
      <w:r w:rsidRPr="00966E2B">
        <w:rPr>
          <w:b/>
        </w:rPr>
        <w:t>0 points</w:t>
      </w:r>
      <w:r w:rsidRPr="00966E2B">
        <w:t xml:space="preserve"> being awarded based on your other </w:t>
      </w:r>
      <w:r w:rsidR="007D75B5">
        <w:t xml:space="preserve">students’ ratings of your </w:t>
      </w:r>
      <w:r w:rsidRPr="00966E2B">
        <w:t xml:space="preserve">groups’ work. </w:t>
      </w:r>
      <w:r w:rsidRPr="00966E2B">
        <w:rPr>
          <w:b/>
        </w:rPr>
        <w:t xml:space="preserve">Late posters </w:t>
      </w:r>
      <w:r w:rsidR="00D472DF">
        <w:rPr>
          <w:b/>
        </w:rPr>
        <w:t>will be deducted 10 points for each calendar day they are late.</w:t>
      </w:r>
    </w:p>
    <w:p w14:paraId="7025C357" w14:textId="77777777" w:rsidR="00D655A7" w:rsidRPr="00966E2B" w:rsidRDefault="00D655A7" w:rsidP="003B68F9">
      <w:pPr>
        <w:ind w:left="720" w:hanging="720"/>
      </w:pPr>
    </w:p>
    <w:p w14:paraId="13FEB2D7" w14:textId="27E918FF" w:rsidR="009B0420" w:rsidRPr="00966E2B" w:rsidRDefault="009B0420" w:rsidP="009B0420">
      <w:r w:rsidRPr="00966E2B">
        <w:t>The following rubric will be used to score your posters:</w:t>
      </w:r>
    </w:p>
    <w:p w14:paraId="3B963770" w14:textId="77777777" w:rsidR="009B0420" w:rsidRPr="00966E2B" w:rsidRDefault="009B0420" w:rsidP="009B0420">
      <w:pPr>
        <w:rPr>
          <w:sz w:val="22"/>
        </w:rPr>
      </w:pPr>
      <w:r w:rsidRPr="00966E2B">
        <w:rPr>
          <w:sz w:val="22"/>
        </w:rPr>
        <w:t>_____/20 Introduction</w:t>
      </w:r>
    </w:p>
    <w:p w14:paraId="0CD98FAB" w14:textId="77777777" w:rsidR="009B0420" w:rsidRPr="00966E2B" w:rsidRDefault="009B0420" w:rsidP="009B0420">
      <w:pPr>
        <w:rPr>
          <w:sz w:val="22"/>
        </w:rPr>
      </w:pPr>
      <w:r w:rsidRPr="00966E2B">
        <w:rPr>
          <w:sz w:val="22"/>
        </w:rPr>
        <w:t>_____/15 Method</w:t>
      </w:r>
    </w:p>
    <w:p w14:paraId="11694DA5" w14:textId="77777777" w:rsidR="009B0420" w:rsidRPr="00966E2B" w:rsidRDefault="009B0420" w:rsidP="009B0420">
      <w:pPr>
        <w:rPr>
          <w:sz w:val="22"/>
        </w:rPr>
      </w:pPr>
      <w:r w:rsidRPr="00966E2B">
        <w:rPr>
          <w:sz w:val="22"/>
        </w:rPr>
        <w:t>_____/25 Results (including illustrations of data)</w:t>
      </w:r>
    </w:p>
    <w:p w14:paraId="0FD4611A" w14:textId="77777777" w:rsidR="009B0420" w:rsidRPr="00966E2B" w:rsidRDefault="009B0420" w:rsidP="009B0420">
      <w:pPr>
        <w:rPr>
          <w:sz w:val="22"/>
        </w:rPr>
      </w:pPr>
      <w:r w:rsidRPr="00966E2B">
        <w:rPr>
          <w:sz w:val="22"/>
        </w:rPr>
        <w:t>_____/15 Discussion</w:t>
      </w:r>
    </w:p>
    <w:p w14:paraId="619DD1B9" w14:textId="77777777" w:rsidR="009B0420" w:rsidRPr="00966E2B" w:rsidRDefault="009B0420" w:rsidP="009B0420">
      <w:pPr>
        <w:rPr>
          <w:sz w:val="22"/>
        </w:rPr>
      </w:pPr>
      <w:r w:rsidRPr="00966E2B">
        <w:rPr>
          <w:sz w:val="22"/>
        </w:rPr>
        <w:t>_____/5 References</w:t>
      </w:r>
    </w:p>
    <w:p w14:paraId="2ABAA0DF" w14:textId="0DBEB0BE" w:rsidR="009B0420" w:rsidRPr="00966E2B" w:rsidRDefault="009B0420" w:rsidP="009B0420">
      <w:pPr>
        <w:rPr>
          <w:sz w:val="22"/>
        </w:rPr>
      </w:pPr>
      <w:r w:rsidRPr="00966E2B">
        <w:rPr>
          <w:sz w:val="22"/>
        </w:rPr>
        <w:t>_____/20 Presentation Style</w:t>
      </w:r>
    </w:p>
    <w:p w14:paraId="7E8397A5" w14:textId="282EE958" w:rsidR="009B0420" w:rsidRPr="00966E2B" w:rsidRDefault="009B0420" w:rsidP="009B0420">
      <w:pPr>
        <w:rPr>
          <w:sz w:val="22"/>
        </w:rPr>
      </w:pPr>
      <w:r w:rsidRPr="00966E2B">
        <w:rPr>
          <w:sz w:val="22"/>
        </w:rPr>
        <w:t>_____/30 Individual Grade by Group members (average of scores)</w:t>
      </w:r>
    </w:p>
    <w:p w14:paraId="195D954C" w14:textId="2AE42013" w:rsidR="009B0420" w:rsidRPr="00966E2B" w:rsidRDefault="009B0420" w:rsidP="009B0420">
      <w:pPr>
        <w:rPr>
          <w:sz w:val="22"/>
          <w:u w:val="single"/>
        </w:rPr>
      </w:pPr>
      <w:r w:rsidRPr="00966E2B">
        <w:rPr>
          <w:sz w:val="22"/>
          <w:u w:val="single"/>
        </w:rPr>
        <w:t>_____/10 Judging Scores</w:t>
      </w:r>
      <w:r w:rsidR="007D75B5">
        <w:rPr>
          <w:sz w:val="22"/>
          <w:u w:val="single"/>
        </w:rPr>
        <w:tab/>
      </w:r>
      <w:r w:rsidR="007D75B5">
        <w:rPr>
          <w:sz w:val="22"/>
          <w:u w:val="single"/>
        </w:rPr>
        <w:tab/>
      </w:r>
      <w:r w:rsidR="007D75B5">
        <w:rPr>
          <w:sz w:val="22"/>
          <w:u w:val="single"/>
        </w:rPr>
        <w:tab/>
      </w:r>
      <w:r w:rsidR="007D75B5">
        <w:rPr>
          <w:sz w:val="22"/>
          <w:u w:val="single"/>
        </w:rPr>
        <w:tab/>
      </w:r>
      <w:r w:rsidR="007D75B5">
        <w:rPr>
          <w:sz w:val="22"/>
          <w:u w:val="single"/>
        </w:rPr>
        <w:tab/>
      </w:r>
      <w:r w:rsidR="007D75B5">
        <w:rPr>
          <w:sz w:val="22"/>
          <w:u w:val="single"/>
        </w:rPr>
        <w:tab/>
        <w:t>.</w:t>
      </w:r>
    </w:p>
    <w:p w14:paraId="36353DEE" w14:textId="77777777" w:rsidR="009B0420" w:rsidRPr="00966E2B" w:rsidRDefault="009B0420" w:rsidP="007D75B5">
      <w:pPr>
        <w:rPr>
          <w:sz w:val="22"/>
        </w:rPr>
      </w:pPr>
      <w:r w:rsidRPr="00966E2B">
        <w:rPr>
          <w:sz w:val="22"/>
        </w:rPr>
        <w:t>_____/100 TOTAL; Letter Grade: _____</w:t>
      </w:r>
    </w:p>
    <w:p w14:paraId="3B52456E" w14:textId="77777777" w:rsidR="00D655A7" w:rsidRPr="00966E2B" w:rsidRDefault="00D655A7" w:rsidP="00D655A7">
      <w:pPr>
        <w:ind w:firstLine="720"/>
      </w:pPr>
    </w:p>
    <w:p w14:paraId="5E3E6E97" w14:textId="5A1AD9B3" w:rsidR="005432A9" w:rsidRPr="00966E2B" w:rsidRDefault="00D655A7" w:rsidP="005432A9">
      <w:pPr>
        <w:ind w:firstLine="720"/>
        <w:rPr>
          <w:b/>
          <w:bCs/>
          <w:u w:val="single"/>
        </w:rPr>
      </w:pPr>
      <w:r w:rsidRPr="00966E2B">
        <w:t xml:space="preserve">Posters that receive a grade of B or higher will be nominated for inclusion in the </w:t>
      </w:r>
      <w:r w:rsidR="00D472DF">
        <w:t xml:space="preserve">Academic Fair </w:t>
      </w:r>
      <w:r w:rsidRPr="00966E2B">
        <w:t>held in late April</w:t>
      </w:r>
      <w:r w:rsidR="00D472DF">
        <w:t>/early May</w:t>
      </w:r>
      <w:r w:rsidRPr="00966E2B">
        <w:t xml:space="preserve"> next semester.  Participation is not required for the course, but is an excellent extracurricular activity to add to a resume or curriculum vita.</w:t>
      </w:r>
    </w:p>
    <w:p w14:paraId="1C258AB2" w14:textId="77777777" w:rsidR="005432A9" w:rsidRPr="00966E2B" w:rsidRDefault="005432A9" w:rsidP="005432A9">
      <w:pPr>
        <w:ind w:firstLine="720"/>
        <w:rPr>
          <w:b/>
          <w:bCs/>
          <w:u w:val="single"/>
        </w:rPr>
      </w:pPr>
    </w:p>
    <w:p w14:paraId="6746A175" w14:textId="77777777" w:rsidR="00CF2EB5" w:rsidRPr="00966E2B" w:rsidRDefault="00CF2EB5" w:rsidP="005432A9">
      <w:pPr>
        <w:rPr>
          <w:b/>
          <w:bCs/>
          <w:u w:val="single"/>
        </w:rPr>
      </w:pPr>
      <w:r w:rsidRPr="00966E2B">
        <w:rPr>
          <w:b/>
          <w:bCs/>
          <w:u w:val="single"/>
        </w:rPr>
        <w:t>Grading</w:t>
      </w:r>
    </w:p>
    <w:p w14:paraId="1BACFAB2" w14:textId="77777777" w:rsidR="00CF2EB5" w:rsidRPr="00966E2B" w:rsidRDefault="00CF2EB5" w:rsidP="000133D2">
      <w:r w:rsidRPr="00966E2B">
        <w:tab/>
        <w:t xml:space="preserve">Your final grade will be determined by your performance on the </w:t>
      </w:r>
      <w:r w:rsidR="002A605F" w:rsidRPr="00966E2B">
        <w:t xml:space="preserve">exams, </w:t>
      </w:r>
      <w:r w:rsidR="002A4AC9" w:rsidRPr="00966E2B">
        <w:t>assignments, and projects:</w:t>
      </w:r>
    </w:p>
    <w:p w14:paraId="561A3570" w14:textId="77777777" w:rsidR="00CF2EB5" w:rsidRPr="00966E2B" w:rsidRDefault="00CF2EB5" w:rsidP="00CF2EB5"/>
    <w:p w14:paraId="7DCD023E" w14:textId="3CDBFFDB" w:rsidR="00624E77" w:rsidRDefault="00624E77" w:rsidP="00CF2EB5">
      <w:r>
        <w:t>Attendance &amp; Participation</w:t>
      </w:r>
      <w:r>
        <w:tab/>
      </w:r>
      <w:r>
        <w:tab/>
        <w:t>100</w:t>
      </w:r>
    </w:p>
    <w:p w14:paraId="4680DB0F" w14:textId="77777777" w:rsidR="00CF2EB5" w:rsidRPr="00966E2B" w:rsidRDefault="00CF2EB5" w:rsidP="00CF2EB5">
      <w:r w:rsidRPr="00966E2B">
        <w:t>Exams (</w:t>
      </w:r>
      <w:r w:rsidR="00D655A7" w:rsidRPr="00966E2B">
        <w:t>4</w:t>
      </w:r>
      <w:r w:rsidRPr="00966E2B">
        <w:t xml:space="preserve"> at 100 points each)</w:t>
      </w:r>
      <w:r w:rsidRPr="00966E2B">
        <w:tab/>
      </w:r>
      <w:r w:rsidRPr="00966E2B">
        <w:tab/>
      </w:r>
      <w:r w:rsidR="00D655A7" w:rsidRPr="00966E2B">
        <w:t>4</w:t>
      </w:r>
      <w:r w:rsidRPr="00966E2B">
        <w:t>00</w:t>
      </w:r>
    </w:p>
    <w:p w14:paraId="5860B254" w14:textId="77777777" w:rsidR="00950831" w:rsidRPr="00966E2B" w:rsidRDefault="00950831" w:rsidP="00950831">
      <w:r w:rsidRPr="00966E2B">
        <w:t xml:space="preserve">Assignments (10 at </w:t>
      </w:r>
      <w:r w:rsidR="004419B2" w:rsidRPr="00966E2B">
        <w:t>10 points each)</w:t>
      </w:r>
      <w:r w:rsidR="004419B2" w:rsidRPr="00966E2B">
        <w:tab/>
        <w:t>100</w:t>
      </w:r>
    </w:p>
    <w:p w14:paraId="10A61F3A" w14:textId="31CB41EB" w:rsidR="004419B2" w:rsidRPr="00966E2B" w:rsidRDefault="00DC27D7" w:rsidP="00950831">
      <w:r w:rsidRPr="00966E2B">
        <w:t>Assessment Report</w:t>
      </w:r>
      <w:r w:rsidRPr="00966E2B">
        <w:tab/>
      </w:r>
      <w:r w:rsidRPr="00966E2B">
        <w:tab/>
      </w:r>
      <w:r w:rsidR="004419B2" w:rsidRPr="00966E2B">
        <w:t xml:space="preserve"> </w:t>
      </w:r>
      <w:r w:rsidR="004419B2" w:rsidRPr="00966E2B">
        <w:tab/>
      </w:r>
      <w:r w:rsidR="008540E9" w:rsidRPr="00966E2B">
        <w:t>1</w:t>
      </w:r>
      <w:r w:rsidR="004419B2" w:rsidRPr="00966E2B">
        <w:t>00</w:t>
      </w:r>
    </w:p>
    <w:p w14:paraId="5008BE53" w14:textId="5E44EA55" w:rsidR="00CF2EB5" w:rsidRPr="00966E2B" w:rsidRDefault="004419B2" w:rsidP="00CF2EB5">
      <w:pPr>
        <w:rPr>
          <w:u w:val="single"/>
        </w:rPr>
      </w:pPr>
      <w:r w:rsidRPr="00966E2B">
        <w:rPr>
          <w:u w:val="single"/>
        </w:rPr>
        <w:t>Group</w:t>
      </w:r>
      <w:r w:rsidR="001D2F54" w:rsidRPr="00966E2B">
        <w:rPr>
          <w:u w:val="single"/>
        </w:rPr>
        <w:t xml:space="preserve"> </w:t>
      </w:r>
      <w:r w:rsidR="00D655A7" w:rsidRPr="00966E2B">
        <w:rPr>
          <w:u w:val="single"/>
        </w:rPr>
        <w:t>Project</w:t>
      </w:r>
      <w:r w:rsidR="009D7FE0" w:rsidRPr="00966E2B">
        <w:rPr>
          <w:u w:val="single"/>
        </w:rPr>
        <w:tab/>
      </w:r>
      <w:r w:rsidR="009D7FE0" w:rsidRPr="00966E2B">
        <w:rPr>
          <w:u w:val="single"/>
        </w:rPr>
        <w:tab/>
      </w:r>
      <w:r w:rsidR="009D7FE0" w:rsidRPr="00966E2B">
        <w:rPr>
          <w:u w:val="single"/>
        </w:rPr>
        <w:tab/>
      </w:r>
      <w:r w:rsidR="00D655A7" w:rsidRPr="00966E2B">
        <w:rPr>
          <w:u w:val="single"/>
        </w:rPr>
        <w:tab/>
      </w:r>
      <w:r w:rsidR="009D7FE0" w:rsidRPr="00966E2B">
        <w:rPr>
          <w:u w:val="single"/>
        </w:rPr>
        <w:t>2</w:t>
      </w:r>
      <w:r w:rsidR="00D655A7" w:rsidRPr="00966E2B">
        <w:rPr>
          <w:u w:val="single"/>
        </w:rPr>
        <w:t>00</w:t>
      </w:r>
      <w:r w:rsidR="00CF2EB5" w:rsidRPr="00966E2B">
        <w:rPr>
          <w:u w:val="single"/>
        </w:rPr>
        <w:tab/>
      </w:r>
    </w:p>
    <w:p w14:paraId="7A7A5037" w14:textId="36FC71C3" w:rsidR="00CF2EB5" w:rsidRPr="00966E2B" w:rsidRDefault="00CF2EB5" w:rsidP="00CF2EB5">
      <w:r w:rsidRPr="00966E2B">
        <w:t>Total</w:t>
      </w:r>
      <w:r w:rsidRPr="00966E2B">
        <w:tab/>
      </w:r>
      <w:r w:rsidRPr="00966E2B">
        <w:tab/>
      </w:r>
      <w:r w:rsidRPr="00966E2B">
        <w:tab/>
      </w:r>
      <w:r w:rsidRPr="00966E2B">
        <w:tab/>
      </w:r>
      <w:r w:rsidRPr="00966E2B">
        <w:tab/>
      </w:r>
      <w:r w:rsidR="00624E77">
        <w:t>9</w:t>
      </w:r>
      <w:r w:rsidR="009A308B" w:rsidRPr="00966E2B">
        <w:t>00</w:t>
      </w:r>
    </w:p>
    <w:p w14:paraId="4164348F" w14:textId="77777777" w:rsidR="00CF2EB5" w:rsidRPr="00966E2B" w:rsidRDefault="00CF2EB5" w:rsidP="00CF2EB5"/>
    <w:p w14:paraId="3C411F0D" w14:textId="77777777" w:rsidR="00521CE0" w:rsidRPr="00966E2B" w:rsidRDefault="00B524DA" w:rsidP="00CF2EB5">
      <w:pPr>
        <w:rPr>
          <w:u w:val="single"/>
        </w:rPr>
      </w:pPr>
      <w:r w:rsidRPr="00966E2B">
        <w:t>G</w:t>
      </w:r>
      <w:r w:rsidR="00CF2EB5" w:rsidRPr="00966E2B">
        <w:t>rades will be based on the following distribution:</w:t>
      </w:r>
    </w:p>
    <w:p w14:paraId="29510C0B" w14:textId="77777777" w:rsidR="00FF7EC0" w:rsidRPr="00966E2B" w:rsidRDefault="00FF7EC0" w:rsidP="00CF2EB5">
      <w:pPr>
        <w:rPr>
          <w:u w:val="single"/>
        </w:rPr>
        <w:sectPr w:rsidR="00FF7EC0" w:rsidRPr="00966E2B" w:rsidSect="00EB4778">
          <w:headerReference w:type="default" r:id="rId8"/>
          <w:pgSz w:w="12240" w:h="15840"/>
          <w:pgMar w:top="720" w:right="720" w:bottom="720" w:left="720" w:header="720" w:footer="720" w:gutter="0"/>
          <w:cols w:space="720"/>
          <w:docGrid w:linePitch="360"/>
        </w:sectPr>
      </w:pPr>
    </w:p>
    <w:p w14:paraId="4C02C13E" w14:textId="381D87A2" w:rsidR="00002BF5" w:rsidRPr="002D6A23" w:rsidRDefault="008540E9" w:rsidP="00002BF5">
      <w:r w:rsidRPr="002D6A23">
        <w:rPr>
          <w:u w:val="single"/>
        </w:rPr>
        <w:t xml:space="preserve">  </w:t>
      </w:r>
      <w:r w:rsidR="00002BF5" w:rsidRPr="002D6A23">
        <w:rPr>
          <w:u w:val="single"/>
        </w:rPr>
        <w:t xml:space="preserve">  Points  </w:t>
      </w:r>
      <w:r w:rsidR="00002BF5" w:rsidRPr="002D6A23">
        <w:tab/>
      </w:r>
      <w:r w:rsidR="00002BF5" w:rsidRPr="002D6A23">
        <w:rPr>
          <w:u w:val="single"/>
        </w:rPr>
        <w:t>Percentages</w:t>
      </w:r>
      <w:r w:rsidR="00002BF5" w:rsidRPr="002D6A23">
        <w:tab/>
      </w:r>
      <w:r w:rsidR="002D6A23">
        <w:tab/>
      </w:r>
      <w:r w:rsidR="00002BF5" w:rsidRPr="002D6A23">
        <w:rPr>
          <w:u w:val="single"/>
        </w:rPr>
        <w:t>Grade</w:t>
      </w:r>
      <w:r w:rsidR="00002BF5" w:rsidRPr="002D6A23">
        <w:tab/>
      </w:r>
    </w:p>
    <w:p w14:paraId="20BC4197" w14:textId="5EED8AEF" w:rsidR="00002BF5" w:rsidRPr="002D6A23" w:rsidRDefault="00002BF5" w:rsidP="00002BF5">
      <w:r w:rsidRPr="002D6A23">
        <w:t>846-900</w:t>
      </w:r>
      <w:r w:rsidRPr="002D6A23">
        <w:tab/>
        <w:t>94-100%</w:t>
      </w:r>
      <w:r w:rsidRPr="002D6A23">
        <w:tab/>
      </w:r>
      <w:r w:rsidR="002D6A23">
        <w:tab/>
      </w:r>
      <w:r w:rsidRPr="002D6A23">
        <w:t>A</w:t>
      </w:r>
      <w:r w:rsidRPr="002D6A23">
        <w:tab/>
      </w:r>
    </w:p>
    <w:p w14:paraId="712CFE11" w14:textId="77777777" w:rsidR="00002BF5" w:rsidRPr="002D6A23" w:rsidRDefault="00002BF5" w:rsidP="00002BF5">
      <w:r w:rsidRPr="002D6A23">
        <w:t>810-845</w:t>
      </w:r>
      <w:r w:rsidRPr="002D6A23">
        <w:tab/>
        <w:t>90-93%</w:t>
      </w:r>
      <w:r w:rsidRPr="002D6A23">
        <w:tab/>
      </w:r>
      <w:r w:rsidRPr="002D6A23">
        <w:tab/>
        <w:t>A-</w:t>
      </w:r>
    </w:p>
    <w:p w14:paraId="661BC590" w14:textId="77777777" w:rsidR="00002BF5" w:rsidRPr="002D6A23" w:rsidRDefault="00002BF5" w:rsidP="00002BF5">
      <w:r w:rsidRPr="002D6A23">
        <w:t>783-809</w:t>
      </w:r>
      <w:r w:rsidRPr="002D6A23">
        <w:tab/>
        <w:t>87-89%</w:t>
      </w:r>
      <w:r w:rsidRPr="002D6A23">
        <w:tab/>
      </w:r>
      <w:r w:rsidRPr="002D6A23">
        <w:tab/>
        <w:t>B+</w:t>
      </w:r>
    </w:p>
    <w:p w14:paraId="52771B06" w14:textId="77777777" w:rsidR="00002BF5" w:rsidRPr="002D6A23" w:rsidRDefault="00002BF5" w:rsidP="00002BF5">
      <w:r w:rsidRPr="002D6A23">
        <w:t>756-782</w:t>
      </w:r>
      <w:r w:rsidRPr="002D6A23">
        <w:tab/>
        <w:t>84-86%</w:t>
      </w:r>
      <w:r w:rsidRPr="002D6A23">
        <w:tab/>
      </w:r>
      <w:r w:rsidRPr="002D6A23">
        <w:tab/>
        <w:t>B</w:t>
      </w:r>
    </w:p>
    <w:p w14:paraId="3E549CBB" w14:textId="77777777" w:rsidR="00002BF5" w:rsidRPr="002D6A23" w:rsidRDefault="00002BF5" w:rsidP="00002BF5">
      <w:r w:rsidRPr="002D6A23">
        <w:t>720-755</w:t>
      </w:r>
      <w:r w:rsidRPr="002D6A23">
        <w:tab/>
        <w:t>80-83%</w:t>
      </w:r>
      <w:r w:rsidRPr="002D6A23">
        <w:tab/>
      </w:r>
      <w:r w:rsidRPr="002D6A23">
        <w:tab/>
        <w:t>B-</w:t>
      </w:r>
      <w:r w:rsidRPr="002D6A23">
        <w:tab/>
      </w:r>
    </w:p>
    <w:p w14:paraId="4F0D8CD2" w14:textId="77777777" w:rsidR="00002BF5" w:rsidRPr="002D6A23" w:rsidRDefault="00002BF5" w:rsidP="00002BF5">
      <w:r w:rsidRPr="002D6A23">
        <w:t>693-719</w:t>
      </w:r>
      <w:r w:rsidRPr="002D6A23">
        <w:tab/>
        <w:t>77-79%</w:t>
      </w:r>
      <w:r w:rsidRPr="002D6A23">
        <w:tab/>
      </w:r>
      <w:r w:rsidRPr="002D6A23">
        <w:tab/>
        <w:t>C+</w:t>
      </w:r>
    </w:p>
    <w:p w14:paraId="55E03ACA" w14:textId="59F7DDD2" w:rsidR="00002BF5" w:rsidRPr="002D6A23" w:rsidRDefault="00002BF5" w:rsidP="00002BF5">
      <w:r w:rsidRPr="002D6A23">
        <w:rPr>
          <w:u w:val="single"/>
        </w:rPr>
        <w:t xml:space="preserve">  Points  </w:t>
      </w:r>
      <w:r w:rsidRPr="002D6A23">
        <w:tab/>
      </w:r>
      <w:r w:rsidRPr="002D6A23">
        <w:rPr>
          <w:u w:val="single"/>
        </w:rPr>
        <w:t>Percentages</w:t>
      </w:r>
      <w:r w:rsidRPr="002D6A23">
        <w:tab/>
      </w:r>
      <w:r w:rsidR="002D6A23">
        <w:tab/>
      </w:r>
      <w:r w:rsidRPr="002D6A23">
        <w:rPr>
          <w:u w:val="single"/>
        </w:rPr>
        <w:t>Grade</w:t>
      </w:r>
      <w:r w:rsidRPr="002D6A23">
        <w:tab/>
      </w:r>
    </w:p>
    <w:p w14:paraId="163C43CF" w14:textId="77777777" w:rsidR="00002BF5" w:rsidRPr="002D6A23" w:rsidRDefault="00002BF5" w:rsidP="00002BF5">
      <w:r w:rsidRPr="002D6A23">
        <w:t>666-692</w:t>
      </w:r>
      <w:r w:rsidRPr="002D6A23">
        <w:tab/>
        <w:t>74-76%</w:t>
      </w:r>
      <w:r w:rsidRPr="002D6A23">
        <w:tab/>
      </w:r>
      <w:r w:rsidRPr="002D6A23">
        <w:tab/>
        <w:t>C</w:t>
      </w:r>
    </w:p>
    <w:p w14:paraId="2102094F" w14:textId="77777777" w:rsidR="00002BF5" w:rsidRPr="002D6A23" w:rsidRDefault="00002BF5" w:rsidP="00002BF5">
      <w:r w:rsidRPr="002D6A23">
        <w:t>630-665</w:t>
      </w:r>
      <w:r w:rsidRPr="002D6A23">
        <w:tab/>
        <w:t>70-73%</w:t>
      </w:r>
      <w:r w:rsidRPr="002D6A23">
        <w:tab/>
      </w:r>
      <w:r w:rsidRPr="002D6A23">
        <w:tab/>
        <w:t>C-</w:t>
      </w:r>
    </w:p>
    <w:p w14:paraId="662BDC83" w14:textId="77777777" w:rsidR="00002BF5" w:rsidRPr="002D6A23" w:rsidRDefault="00002BF5" w:rsidP="00002BF5">
      <w:r w:rsidRPr="002D6A23">
        <w:t>603-629</w:t>
      </w:r>
      <w:r w:rsidRPr="002D6A23">
        <w:tab/>
        <w:t>67-69%</w:t>
      </w:r>
      <w:r w:rsidRPr="002D6A23">
        <w:tab/>
      </w:r>
      <w:r w:rsidRPr="002D6A23">
        <w:tab/>
        <w:t>D+</w:t>
      </w:r>
    </w:p>
    <w:p w14:paraId="3BB76C00" w14:textId="77777777" w:rsidR="00002BF5" w:rsidRPr="002D6A23" w:rsidRDefault="00002BF5" w:rsidP="00002BF5">
      <w:r w:rsidRPr="002D6A23">
        <w:t>576-602</w:t>
      </w:r>
      <w:r w:rsidRPr="002D6A23">
        <w:tab/>
        <w:t>64-66%</w:t>
      </w:r>
      <w:r w:rsidRPr="002D6A23">
        <w:tab/>
      </w:r>
      <w:r w:rsidRPr="002D6A23">
        <w:tab/>
        <w:t>D</w:t>
      </w:r>
    </w:p>
    <w:p w14:paraId="06B710BF" w14:textId="77777777" w:rsidR="00002BF5" w:rsidRPr="002D6A23" w:rsidRDefault="00002BF5" w:rsidP="00002BF5">
      <w:r w:rsidRPr="002D6A23">
        <w:t>540-575</w:t>
      </w:r>
      <w:r w:rsidRPr="002D6A23">
        <w:tab/>
        <w:t>60-63%</w:t>
      </w:r>
      <w:r w:rsidRPr="002D6A23">
        <w:tab/>
      </w:r>
      <w:r w:rsidRPr="002D6A23">
        <w:tab/>
        <w:t>D-</w:t>
      </w:r>
    </w:p>
    <w:p w14:paraId="380A3393" w14:textId="1505A9D1" w:rsidR="00002BF5" w:rsidRPr="002D6A23" w:rsidRDefault="00002BF5" w:rsidP="00002BF5">
      <w:r w:rsidRPr="002D6A23">
        <w:t>0-539</w:t>
      </w:r>
      <w:r w:rsidRPr="002D6A23">
        <w:tab/>
      </w:r>
      <w:r w:rsidRPr="002D6A23">
        <w:tab/>
        <w:t>&lt; 60%</w:t>
      </w:r>
      <w:r w:rsidRPr="002D6A23">
        <w:tab/>
      </w:r>
      <w:r w:rsidRPr="002D6A23">
        <w:tab/>
      </w:r>
      <w:r w:rsidR="002D6A23">
        <w:tab/>
      </w:r>
      <w:r w:rsidRPr="002D6A23">
        <w:t>F</w:t>
      </w:r>
    </w:p>
    <w:p w14:paraId="779C4E43" w14:textId="651AB767" w:rsidR="008540E9" w:rsidRPr="002D6A23" w:rsidRDefault="008540E9" w:rsidP="00002BF5">
      <w:pPr>
        <w:rPr>
          <w:u w:val="single"/>
        </w:rPr>
        <w:sectPr w:rsidR="008540E9" w:rsidRPr="002D6A23" w:rsidSect="0069147F">
          <w:type w:val="continuous"/>
          <w:pgSz w:w="12240" w:h="15840"/>
          <w:pgMar w:top="720" w:right="720" w:bottom="720" w:left="720" w:header="720" w:footer="720" w:gutter="0"/>
          <w:cols w:num="2" w:space="720"/>
          <w:docGrid w:linePitch="360"/>
        </w:sectPr>
      </w:pPr>
    </w:p>
    <w:p w14:paraId="5A0879E3" w14:textId="77777777" w:rsidR="007F5DD6" w:rsidRPr="00966E2B" w:rsidRDefault="007F5DD6" w:rsidP="00521CE0">
      <w:pPr>
        <w:rPr>
          <w:b/>
          <w:u w:val="single"/>
        </w:rPr>
        <w:sectPr w:rsidR="007F5DD6" w:rsidRPr="00966E2B" w:rsidSect="007F5DD6">
          <w:type w:val="continuous"/>
          <w:pgSz w:w="12240" w:h="15840"/>
          <w:pgMar w:top="1152" w:right="1440" w:bottom="1440" w:left="1152" w:header="720" w:footer="720" w:gutter="0"/>
          <w:cols w:num="2" w:space="720"/>
          <w:docGrid w:linePitch="360"/>
        </w:sectPr>
      </w:pPr>
    </w:p>
    <w:p w14:paraId="2D731671" w14:textId="77777777" w:rsidR="00227CCB" w:rsidRPr="00966E2B" w:rsidRDefault="00227CCB" w:rsidP="00521CE0">
      <w:r w:rsidRPr="00966E2B">
        <w:rPr>
          <w:b/>
          <w:u w:val="single"/>
        </w:rPr>
        <w:t>Incompletes</w:t>
      </w:r>
      <w:r w:rsidRPr="00966E2B">
        <w:t xml:space="preserve"> </w:t>
      </w:r>
    </w:p>
    <w:p w14:paraId="3330C65E" w14:textId="77777777" w:rsidR="00227CCB" w:rsidRPr="00966E2B" w:rsidRDefault="00227CCB" w:rsidP="00521CE0">
      <w:r w:rsidRPr="00966E2B">
        <w:tab/>
        <w:t xml:space="preserve">Incompletes will be arranged for severe emergencies only. Arrangements for incompletes MUST be made with me before prior to the end of the semester. A formal contract must be agreed upon and signed. </w:t>
      </w:r>
    </w:p>
    <w:p w14:paraId="7136CB67" w14:textId="77777777" w:rsidR="005C3615" w:rsidRPr="00966E2B" w:rsidRDefault="005C3615" w:rsidP="00521CE0"/>
    <w:p w14:paraId="0874CF81" w14:textId="77777777" w:rsidR="00E127AD" w:rsidRPr="00605A1D" w:rsidRDefault="00E127AD" w:rsidP="00E127AD">
      <w:pPr>
        <w:rPr>
          <w:bCs/>
        </w:rPr>
      </w:pPr>
      <w:r w:rsidRPr="00605A1D">
        <w:rPr>
          <w:b/>
          <w:u w:val="single"/>
        </w:rPr>
        <w:t>Extra Credit</w:t>
      </w:r>
    </w:p>
    <w:p w14:paraId="04494515" w14:textId="77777777" w:rsidR="00E127AD" w:rsidRPr="00605A1D" w:rsidRDefault="00E127AD" w:rsidP="00E127AD">
      <w:pPr>
        <w:ind w:firstLine="720"/>
      </w:pPr>
      <w:r w:rsidRPr="00605A1D">
        <w:t>Extra credit may be available throughout the semester for activities on campus relevant to psychology. Dr. Myers will announce these opportunities in class. Throughout the semester, we will be discussing many findings from</w:t>
      </w:r>
      <w:r w:rsidRPr="00605A1D">
        <w:rPr>
          <w:rFonts w:ascii="Arial Unicode MS" w:eastAsia="Arial Unicode MS" w:hAnsi="Arial Unicode MS" w:cs="Arial Unicode MS"/>
        </w:rPr>
        <w:t xml:space="preserve"> </w:t>
      </w:r>
      <w:r w:rsidRPr="00605A1D">
        <w:t xml:space="preserve">psychological research. But what might not be obvious is the fact that much of this research was conducted at colleges and universities like Virginia Wesleyan College, with participants much like yourself. The descriptions of psychological research that appear in textbooks necessarily omit a great deal of information about what participants actually do in these studies, and what the experience is really like. </w:t>
      </w:r>
    </w:p>
    <w:p w14:paraId="09EBF978" w14:textId="77777777" w:rsidR="00E127AD" w:rsidRPr="00605A1D" w:rsidRDefault="00E127AD" w:rsidP="00E127AD">
      <w:pPr>
        <w:ind w:firstLine="720"/>
      </w:pPr>
      <w:r w:rsidRPr="00605A1D">
        <w:t xml:space="preserve">Serving as a research participant gives you a unique, behind-the-scenes look at how research is conducted.  Accordingly, I am giving you the option to earn credit points in this course from research experience. Research experience points may be earned either through participation in research studies (conducted by student researchers in the Department of Psychology) or by writing brief reviews of research articles.  Regardless of which option you choose, the goal is to supplement the broad coverage of many topics in class with experiences that will deepen your understanding of psychological research.  </w:t>
      </w:r>
    </w:p>
    <w:p w14:paraId="3CCE24F8" w14:textId="77777777" w:rsidR="00E127AD" w:rsidRPr="00605A1D" w:rsidRDefault="00E127AD" w:rsidP="00E127AD">
      <w:pPr>
        <w:rPr>
          <w:b/>
        </w:rPr>
      </w:pPr>
    </w:p>
    <w:p w14:paraId="4B6D16A9" w14:textId="77777777" w:rsidR="00E127AD" w:rsidRPr="00605A1D" w:rsidRDefault="00E127AD" w:rsidP="00E127AD">
      <w:r w:rsidRPr="00605A1D">
        <w:rPr>
          <w:b/>
        </w:rPr>
        <w:t>Other extra credit opportunities will also be announced as they arise throughout the semester.</w:t>
      </w:r>
    </w:p>
    <w:p w14:paraId="330B1FB2" w14:textId="77777777" w:rsidR="00E127AD" w:rsidRPr="00605A1D" w:rsidRDefault="00E127AD" w:rsidP="00E127AD"/>
    <w:p w14:paraId="4CCBC262" w14:textId="77777777" w:rsidR="00E127AD" w:rsidRPr="00605A1D" w:rsidRDefault="00E127AD" w:rsidP="00E127AD">
      <w:r w:rsidRPr="00605A1D">
        <w:rPr>
          <w:u w:val="single"/>
        </w:rPr>
        <w:t xml:space="preserve">Option 1 </w:t>
      </w:r>
    </w:p>
    <w:p w14:paraId="3FED17D2" w14:textId="77777777" w:rsidR="00E127AD" w:rsidRPr="00605A1D" w:rsidRDefault="00E127AD" w:rsidP="00E127AD">
      <w:r w:rsidRPr="00605A1D">
        <w:t>You may earn extra credit points (1 per online study, 2 per in person study) by participating in research studies that will be advertised throughout the semester. If you choose to participate in research studies, note that these are REAL studies that are being conducted by REAL researchers (for example, faculty projects and student research).  You should take your participation seriously – you are helping to promote a better understanding of human thought, emotion, and behavior. (Who knows – you may even participate in a study that gets published in a psychology journal and discussed in the next generation of textbooks.) Opportunities for participation will be announced in class or via email as they arise. There is no cap on the number of studies in which you can participate, but each study can only count for one of your psychology courses, so be strategic about which class you put down.</w:t>
      </w:r>
    </w:p>
    <w:p w14:paraId="05B7B48D" w14:textId="77777777" w:rsidR="00E127AD" w:rsidRPr="00605A1D" w:rsidRDefault="00E127AD" w:rsidP="00E127AD"/>
    <w:p w14:paraId="73962FDB" w14:textId="77777777" w:rsidR="00E127AD" w:rsidRPr="00605A1D" w:rsidRDefault="00E127AD" w:rsidP="00E127AD">
      <w:r w:rsidRPr="00605A1D">
        <w:rPr>
          <w:u w:val="single"/>
        </w:rPr>
        <w:t>Option 2</w:t>
      </w:r>
      <w:r w:rsidRPr="00605A1D">
        <w:t xml:space="preserve"> </w:t>
      </w:r>
    </w:p>
    <w:p w14:paraId="63B6CBF5" w14:textId="77777777" w:rsidR="00E127AD" w:rsidRPr="00605A1D" w:rsidRDefault="00E127AD" w:rsidP="00E127AD">
      <w:r w:rsidRPr="00605A1D">
        <w:t>If you would like to earn extra credit but do not wish to participate in research, you can write a short paper (no longer than 4 pages typed, double-spaced) which reviews, connects, and draws conclusions about three recent research articles on one topic about which you have a particular interest which is covered in class or in the text. “Recent” will be arbitrarily defined as since 2010. The articles should be empirical in nature and revolve around the same topic. Topics should be approved in advance by Dr. Myers.</w:t>
      </w:r>
    </w:p>
    <w:p w14:paraId="75A71785" w14:textId="77777777" w:rsidR="00227CCB" w:rsidRPr="00966E2B" w:rsidRDefault="00227CCB" w:rsidP="00521CE0">
      <w:pPr>
        <w:rPr>
          <w:b/>
          <w:u w:val="single"/>
        </w:rPr>
      </w:pPr>
    </w:p>
    <w:p w14:paraId="31324471" w14:textId="77777777" w:rsidR="00EB4778" w:rsidRDefault="00EB4778">
      <w:pPr>
        <w:rPr>
          <w:b/>
          <w:u w:val="single"/>
        </w:rPr>
      </w:pPr>
      <w:r>
        <w:rPr>
          <w:b/>
          <w:u w:val="single"/>
        </w:rPr>
        <w:br w:type="page"/>
      </w:r>
    </w:p>
    <w:p w14:paraId="5D8FCB43" w14:textId="6739D877" w:rsidR="00E127AD" w:rsidRPr="00CB7140" w:rsidRDefault="00E127AD" w:rsidP="00E127AD">
      <w:pPr>
        <w:rPr>
          <w:b/>
          <w:u w:val="single"/>
        </w:rPr>
      </w:pPr>
      <w:r w:rsidRPr="00CB7140">
        <w:rPr>
          <w:b/>
          <w:u w:val="single"/>
        </w:rPr>
        <w:lastRenderedPageBreak/>
        <w:t xml:space="preserve">Accommodations for Students with </w:t>
      </w:r>
      <w:r>
        <w:rPr>
          <w:b/>
          <w:u w:val="single"/>
        </w:rPr>
        <w:t>Disabilities</w:t>
      </w:r>
    </w:p>
    <w:p w14:paraId="7075BF20" w14:textId="77777777" w:rsidR="00E127AD" w:rsidRDefault="00E127AD" w:rsidP="00E127AD">
      <w:pPr>
        <w:rPr>
          <w:rStyle w:val="apple-style-span"/>
          <w:iCs/>
          <w:color w:val="000000"/>
        </w:rPr>
      </w:pPr>
      <w:r w:rsidRPr="00CB7140">
        <w:rPr>
          <w:bCs/>
        </w:rPr>
        <w:tab/>
      </w:r>
      <w:r w:rsidRPr="00C82383">
        <w:rPr>
          <w:rStyle w:val="apple-style-span"/>
          <w:iCs/>
          <w:color w:val="000000"/>
        </w:rPr>
        <w:t xml:space="preserve">Virginia Wesleyan College </w:t>
      </w:r>
      <w:r>
        <w:rPr>
          <w:rStyle w:val="apple-style-span"/>
          <w:iCs/>
          <w:color w:val="000000"/>
        </w:rPr>
        <w:t xml:space="preserve">is committed to giving all students the opportunity of academic success. If you are a student who is requesting accommodations based on the academic impact of a disability, speak to me about your accommodations letter and your specific needs. If you do not have an accommodations letter for this course, you will need to visit or call for an appointment with Disability Support Specialist </w:t>
      </w:r>
      <w:proofErr w:type="spellStart"/>
      <w:r>
        <w:rPr>
          <w:rStyle w:val="apple-style-span"/>
          <w:iCs/>
          <w:color w:val="000000"/>
        </w:rPr>
        <w:t>Crit</w:t>
      </w:r>
      <w:proofErr w:type="spellEnd"/>
      <w:r>
        <w:rPr>
          <w:rStyle w:val="apple-style-span"/>
          <w:iCs/>
          <w:color w:val="000000"/>
        </w:rPr>
        <w:t xml:space="preserve"> Muniz at (757) 233-8898 to coordinate reasonable accommodations. He is located in the Learning Center, Clarke Hall, </w:t>
      </w:r>
      <w:proofErr w:type="gramStart"/>
      <w:r>
        <w:rPr>
          <w:rStyle w:val="apple-style-span"/>
          <w:iCs/>
          <w:color w:val="000000"/>
        </w:rPr>
        <w:t>2</w:t>
      </w:r>
      <w:r w:rsidRPr="00B15E63">
        <w:rPr>
          <w:rStyle w:val="apple-style-span"/>
          <w:iCs/>
          <w:color w:val="000000"/>
          <w:vertAlign w:val="superscript"/>
        </w:rPr>
        <w:t>nd</w:t>
      </w:r>
      <w:proofErr w:type="gramEnd"/>
      <w:r>
        <w:rPr>
          <w:rStyle w:val="apple-style-span"/>
          <w:iCs/>
          <w:color w:val="000000"/>
        </w:rPr>
        <w:t xml:space="preserve"> floor.</w:t>
      </w:r>
    </w:p>
    <w:p w14:paraId="28CE2AF4" w14:textId="77777777" w:rsidR="00EB5D56" w:rsidRPr="00966E2B" w:rsidRDefault="00EB5D56" w:rsidP="00521CE0">
      <w:pPr>
        <w:rPr>
          <w:rStyle w:val="apple-style-span"/>
          <w:iCs/>
          <w:color w:val="000000"/>
        </w:rPr>
      </w:pPr>
    </w:p>
    <w:p w14:paraId="08529D7F" w14:textId="77777777" w:rsidR="00EB5D56" w:rsidRPr="00966E2B" w:rsidRDefault="00EB5D56" w:rsidP="00EB5D56">
      <w:pPr>
        <w:widowControl w:val="0"/>
        <w:rPr>
          <w:b/>
          <w:u w:val="single"/>
        </w:rPr>
      </w:pPr>
      <w:r w:rsidRPr="00966E2B">
        <w:rPr>
          <w:b/>
          <w:u w:val="single"/>
        </w:rPr>
        <w:t>Counseling Center</w:t>
      </w:r>
    </w:p>
    <w:p w14:paraId="6470D638" w14:textId="6D6D141D" w:rsidR="00EB5D56" w:rsidRPr="00966E2B" w:rsidRDefault="00EB5D56" w:rsidP="00EB5D56">
      <w:pPr>
        <w:widowControl w:val="0"/>
        <w:ind w:firstLine="720"/>
      </w:pPr>
      <w:r w:rsidRPr="00966E2B">
        <w:t xml:space="preserve">The nature of psychology describes some very personal human experiences. Therefore, from time to time, the topics in this course may touch on personal issues for you, especially topics related to mental health, relationships, and/or stress-related experiences. In addition, college in general is an exciting but often challenging time for most students, and there can be lots of ups and downs. Please don’t try to manage these problems and issues alone. I encourage you to seek confidential support from the counseling center when you need it. Contact: Bill Brown, 455-5730, </w:t>
      </w:r>
      <w:hyperlink r:id="rId9" w:history="1">
        <w:r w:rsidRPr="00966E2B">
          <w:rPr>
            <w:rStyle w:val="Hyperlink"/>
          </w:rPr>
          <w:t>bbrown@vwc.edu</w:t>
        </w:r>
      </w:hyperlink>
      <w:r w:rsidRPr="00966E2B">
        <w:t xml:space="preserve"> </w:t>
      </w:r>
      <w:r w:rsidR="00E127AD">
        <w:t xml:space="preserve">or Heidi </w:t>
      </w:r>
      <w:proofErr w:type="spellStart"/>
      <w:r w:rsidR="00E127AD">
        <w:t>Khatibi</w:t>
      </w:r>
      <w:proofErr w:type="spellEnd"/>
      <w:r w:rsidR="00E127AD">
        <w:t xml:space="preserve">, 455-3131, </w:t>
      </w:r>
      <w:hyperlink r:id="rId10" w:history="1">
        <w:r w:rsidR="00E127AD" w:rsidRPr="00C35E34">
          <w:rPr>
            <w:rStyle w:val="Hyperlink"/>
          </w:rPr>
          <w:t>hkhatibi@vwc.edu</w:t>
        </w:r>
      </w:hyperlink>
      <w:r w:rsidR="00E127AD">
        <w:t xml:space="preserve"> .</w:t>
      </w:r>
    </w:p>
    <w:p w14:paraId="57D70E50" w14:textId="77777777" w:rsidR="00EB5D56" w:rsidRPr="00966E2B" w:rsidRDefault="00EB5D56" w:rsidP="00EB5D56">
      <w:pPr>
        <w:rPr>
          <w:rStyle w:val="apple-style-span"/>
          <w:iCs/>
          <w:color w:val="000000"/>
        </w:rPr>
      </w:pPr>
    </w:p>
    <w:p w14:paraId="704D0972" w14:textId="77777777" w:rsidR="00EB5D56" w:rsidRPr="00966E2B" w:rsidRDefault="00EB5D56" w:rsidP="00EB5D56">
      <w:pPr>
        <w:widowControl w:val="0"/>
        <w:rPr>
          <w:b/>
          <w:bCs/>
        </w:rPr>
      </w:pPr>
      <w:r w:rsidRPr="00966E2B">
        <w:rPr>
          <w:b/>
          <w:bCs/>
          <w:u w:val="single"/>
        </w:rPr>
        <w:t>Academic Honesty</w:t>
      </w:r>
    </w:p>
    <w:p w14:paraId="56705A51" w14:textId="77777777" w:rsidR="00EB5D56" w:rsidRPr="00966E2B" w:rsidRDefault="00EB5D56" w:rsidP="00EB5D56">
      <w:pPr>
        <w:widowControl w:val="0"/>
        <w:ind w:firstLine="720"/>
        <w:rPr>
          <w:b/>
        </w:rPr>
      </w:pPr>
      <w:r w:rsidRPr="00966E2B">
        <w:t>Honesty is one of the most valuable assets that a member of an academic community possesses.  In recognition of this fact, Virginia Wesleyan has enacted an honor code which is available to you in your student handbook.  I adhere to this code explicitly and follow its recommended procedures. If I discover you have plagiarized an assignment in any way, I reserve the right to give you a 0 on that assignment. If you repeat this offense or have previously plagiarized in a different class, I reserve the right to fail you for the entire course and/or take your case to the Honor Board.</w:t>
      </w:r>
    </w:p>
    <w:p w14:paraId="2F45B1AA" w14:textId="77777777" w:rsidR="009A308B" w:rsidRPr="00966E2B" w:rsidRDefault="009A308B" w:rsidP="00521CE0">
      <w:pPr>
        <w:rPr>
          <w:b/>
          <w:bCs/>
          <w:u w:val="single"/>
        </w:rPr>
      </w:pPr>
    </w:p>
    <w:p w14:paraId="1FBD913D" w14:textId="77777777" w:rsidR="00521CE0" w:rsidRPr="00966E2B" w:rsidRDefault="00521CE0" w:rsidP="00521CE0">
      <w:pPr>
        <w:rPr>
          <w:b/>
          <w:bCs/>
          <w:u w:val="single"/>
        </w:rPr>
      </w:pPr>
      <w:r w:rsidRPr="00966E2B">
        <w:rPr>
          <w:b/>
          <w:bCs/>
          <w:u w:val="single"/>
        </w:rPr>
        <w:t>Lecture and Reading Outline</w:t>
      </w:r>
    </w:p>
    <w:p w14:paraId="420CCE6B" w14:textId="0E748138" w:rsidR="00966E2B" w:rsidRDefault="00521CE0" w:rsidP="00966E2B">
      <w:pPr>
        <w:rPr>
          <w:bCs/>
        </w:rPr>
      </w:pPr>
      <w:r w:rsidRPr="00966E2B">
        <w:tab/>
        <w:t>Th</w:t>
      </w:r>
      <w:r w:rsidR="009A308B" w:rsidRPr="00966E2B">
        <w:t>e</w:t>
      </w:r>
      <w:r w:rsidRPr="00966E2B">
        <w:t xml:space="preserve"> outline</w:t>
      </w:r>
      <w:r w:rsidR="009A308B" w:rsidRPr="00966E2B">
        <w:t xml:space="preserve"> on the next page</w:t>
      </w:r>
      <w:r w:rsidRPr="00966E2B">
        <w:t xml:space="preserve"> can be only a rough guide, since dates for particular lecture topics can only be approximate and since material may be added or deleted. The dates and material for the exams will be as listed, unless changes are absolutely necessary.</w:t>
      </w:r>
      <w:r w:rsidR="00A9460F" w:rsidRPr="00966E2B">
        <w:rPr>
          <w:bCs/>
        </w:rPr>
        <w:t xml:space="preserve"> </w:t>
      </w:r>
    </w:p>
    <w:p w14:paraId="268DFC04" w14:textId="77777777" w:rsidR="00966E2B" w:rsidRDefault="00966E2B">
      <w:pPr>
        <w:rPr>
          <w:bCs/>
        </w:rPr>
      </w:pPr>
      <w:r>
        <w:rPr>
          <w:bCs/>
        </w:rPr>
        <w:br w:type="page"/>
      </w:r>
    </w:p>
    <w:p w14:paraId="4D95FF6B" w14:textId="77777777" w:rsidR="005D347E" w:rsidRPr="00966E2B" w:rsidRDefault="005D347E" w:rsidP="00966E2B">
      <w:pPr>
        <w:rPr>
          <w:bCs/>
        </w:rPr>
      </w:pPr>
    </w:p>
    <w:p w14:paraId="0057AD07" w14:textId="77777777" w:rsidR="005D5E3F" w:rsidRPr="00966E2B" w:rsidRDefault="005D5E3F" w:rsidP="00521CE0">
      <w:pPr>
        <w:jc w:val="center"/>
        <w:rPr>
          <w:b/>
        </w:rPr>
      </w:pPr>
      <w:proofErr w:type="spellStart"/>
      <w:r w:rsidRPr="00966E2B">
        <w:rPr>
          <w:b/>
        </w:rPr>
        <w:t>Psy</w:t>
      </w:r>
      <w:proofErr w:type="spellEnd"/>
      <w:r w:rsidRPr="00966E2B">
        <w:rPr>
          <w:b/>
        </w:rPr>
        <w:t xml:space="preserve"> 333 Assessment of Individual Differences </w:t>
      </w:r>
    </w:p>
    <w:p w14:paraId="3E9583F7" w14:textId="77777777" w:rsidR="00521CE0" w:rsidRPr="00966E2B" w:rsidRDefault="00521CE0" w:rsidP="00521CE0">
      <w:pPr>
        <w:jc w:val="center"/>
        <w:rPr>
          <w:b/>
        </w:rPr>
      </w:pPr>
      <w:r w:rsidRPr="00966E2B">
        <w:rPr>
          <w:b/>
        </w:rPr>
        <w:t>Tentative Schedule of Lecture Topics and Readings</w:t>
      </w:r>
    </w:p>
    <w:p w14:paraId="061E8544" w14:textId="6E860A95" w:rsidR="00966E2B" w:rsidRPr="00313F6D" w:rsidRDefault="00DC27D7" w:rsidP="00966E2B">
      <w:pPr>
        <w:jc w:val="center"/>
        <w:rPr>
          <w:bCs/>
          <w:sz w:val="20"/>
          <w:szCs w:val="20"/>
        </w:rPr>
      </w:pPr>
      <w:r w:rsidRPr="00313F6D">
        <w:rPr>
          <w:sz w:val="20"/>
          <w:szCs w:val="20"/>
        </w:rPr>
        <w:t>Note: GP = Group Project</w:t>
      </w:r>
      <w:r w:rsidR="005D5E3F" w:rsidRPr="00313F6D">
        <w:rPr>
          <w:sz w:val="20"/>
          <w:szCs w:val="20"/>
        </w:rPr>
        <w:t>, BB = Blackboard</w:t>
      </w:r>
      <w:r w:rsidR="00994861">
        <w:rPr>
          <w:sz w:val="20"/>
          <w:szCs w:val="20"/>
        </w:rPr>
        <w:t>,</w:t>
      </w:r>
      <w:bookmarkStart w:id="0" w:name="_GoBack"/>
      <w:bookmarkEnd w:id="0"/>
      <w:r w:rsidR="00313F6D" w:rsidRPr="00313F6D">
        <w:rPr>
          <w:sz w:val="20"/>
          <w:szCs w:val="20"/>
        </w:rPr>
        <w:t xml:space="preserve"> </w:t>
      </w:r>
      <w:r w:rsidR="00966E2B" w:rsidRPr="00313F6D">
        <w:rPr>
          <w:bCs/>
          <w:sz w:val="20"/>
          <w:szCs w:val="20"/>
        </w:rPr>
        <w:t xml:space="preserve">Assignments in </w:t>
      </w:r>
      <w:r w:rsidR="00966E2B" w:rsidRPr="00313F6D">
        <w:rPr>
          <w:b/>
          <w:bCs/>
          <w:i/>
          <w:sz w:val="20"/>
          <w:szCs w:val="20"/>
        </w:rPr>
        <w:t>bold italics</w:t>
      </w:r>
      <w:r w:rsidR="00966E2B" w:rsidRPr="00313F6D">
        <w:rPr>
          <w:bCs/>
          <w:sz w:val="20"/>
          <w:szCs w:val="20"/>
        </w:rPr>
        <w:t xml:space="preserve"> are related to the Major Group Project.</w:t>
      </w:r>
    </w:p>
    <w:p w14:paraId="21BB1917" w14:textId="77777777" w:rsidR="00966E2B" w:rsidRPr="00313F6D" w:rsidRDefault="00966E2B" w:rsidP="00521CE0">
      <w:pPr>
        <w:rPr>
          <w:bCs/>
          <w:sz w:val="20"/>
          <w:szCs w:val="20"/>
          <w:u w:val="single"/>
        </w:rPr>
      </w:pPr>
    </w:p>
    <w:p w14:paraId="726A4319" w14:textId="776C38EE" w:rsidR="00EB5D56" w:rsidRPr="00313F6D" w:rsidRDefault="00521CE0" w:rsidP="00521CE0">
      <w:pPr>
        <w:rPr>
          <w:b/>
          <w:bCs/>
          <w:sz w:val="20"/>
          <w:szCs w:val="20"/>
          <w:u w:val="single"/>
        </w:rPr>
      </w:pPr>
      <w:r w:rsidRPr="00313F6D">
        <w:rPr>
          <w:b/>
          <w:bCs/>
          <w:sz w:val="20"/>
          <w:szCs w:val="20"/>
          <w:u w:val="single"/>
        </w:rPr>
        <w:t>Date</w:t>
      </w:r>
      <w:r w:rsidRPr="00313F6D">
        <w:rPr>
          <w:bCs/>
          <w:sz w:val="20"/>
          <w:szCs w:val="20"/>
        </w:rPr>
        <w:tab/>
      </w:r>
      <w:r w:rsidRPr="00313F6D">
        <w:rPr>
          <w:bCs/>
          <w:sz w:val="20"/>
          <w:szCs w:val="20"/>
        </w:rPr>
        <w:tab/>
      </w:r>
      <w:r w:rsidRPr="00313F6D">
        <w:rPr>
          <w:b/>
          <w:bCs/>
          <w:sz w:val="20"/>
          <w:szCs w:val="20"/>
          <w:u w:val="single"/>
        </w:rPr>
        <w:t>Topic</w:t>
      </w:r>
      <w:r w:rsidR="00924670" w:rsidRPr="00313F6D">
        <w:rPr>
          <w:bCs/>
          <w:sz w:val="20"/>
          <w:szCs w:val="20"/>
        </w:rPr>
        <w:tab/>
      </w:r>
      <w:r w:rsidR="00924670" w:rsidRPr="00313F6D">
        <w:rPr>
          <w:bCs/>
          <w:sz w:val="20"/>
          <w:szCs w:val="20"/>
        </w:rPr>
        <w:tab/>
      </w:r>
      <w:r w:rsidR="00924670" w:rsidRPr="00313F6D">
        <w:rPr>
          <w:bCs/>
          <w:sz w:val="20"/>
          <w:szCs w:val="20"/>
        </w:rPr>
        <w:tab/>
      </w:r>
      <w:r w:rsidR="00924670" w:rsidRPr="00313F6D">
        <w:rPr>
          <w:bCs/>
          <w:sz w:val="20"/>
          <w:szCs w:val="20"/>
        </w:rPr>
        <w:tab/>
      </w:r>
      <w:r w:rsidR="00924670" w:rsidRPr="00313F6D">
        <w:rPr>
          <w:bCs/>
          <w:sz w:val="20"/>
          <w:szCs w:val="20"/>
        </w:rPr>
        <w:tab/>
      </w:r>
      <w:r w:rsidR="00AD5EA1" w:rsidRPr="00313F6D">
        <w:rPr>
          <w:bCs/>
          <w:sz w:val="20"/>
          <w:szCs w:val="20"/>
        </w:rPr>
        <w:tab/>
      </w:r>
      <w:r w:rsidRPr="00313F6D">
        <w:rPr>
          <w:b/>
          <w:bCs/>
          <w:sz w:val="20"/>
          <w:szCs w:val="20"/>
          <w:u w:val="single"/>
        </w:rPr>
        <w:t>Readings</w:t>
      </w:r>
      <w:r w:rsidR="00A9460F" w:rsidRPr="00313F6D">
        <w:rPr>
          <w:b/>
          <w:bCs/>
          <w:sz w:val="20"/>
          <w:szCs w:val="20"/>
        </w:rPr>
        <w:tab/>
      </w:r>
      <w:r w:rsidR="00DC27D7" w:rsidRPr="00313F6D">
        <w:rPr>
          <w:b/>
          <w:bCs/>
          <w:sz w:val="20"/>
          <w:szCs w:val="20"/>
          <w:u w:val="single"/>
        </w:rPr>
        <w:t>Due</w:t>
      </w:r>
    </w:p>
    <w:p w14:paraId="3C6A8270" w14:textId="0ADB13DA" w:rsidR="00412AAD" w:rsidRPr="00313F6D" w:rsidRDefault="00EB5D56" w:rsidP="00521CE0">
      <w:pPr>
        <w:rPr>
          <w:bCs/>
          <w:sz w:val="20"/>
          <w:szCs w:val="20"/>
        </w:rPr>
      </w:pPr>
      <w:r w:rsidRPr="00313F6D">
        <w:rPr>
          <w:bCs/>
          <w:sz w:val="20"/>
          <w:szCs w:val="20"/>
        </w:rPr>
        <w:t>8/</w:t>
      </w:r>
      <w:r w:rsidR="00412AAD" w:rsidRPr="00313F6D">
        <w:rPr>
          <w:bCs/>
          <w:sz w:val="20"/>
          <w:szCs w:val="20"/>
        </w:rPr>
        <w:t>28</w:t>
      </w:r>
      <w:r w:rsidRPr="00313F6D">
        <w:rPr>
          <w:bCs/>
          <w:sz w:val="20"/>
          <w:szCs w:val="20"/>
        </w:rPr>
        <w:tab/>
      </w:r>
      <w:r w:rsidRPr="00313F6D">
        <w:rPr>
          <w:bCs/>
          <w:sz w:val="20"/>
          <w:szCs w:val="20"/>
        </w:rPr>
        <w:tab/>
        <w:t>Class Introduction</w:t>
      </w:r>
    </w:p>
    <w:p w14:paraId="719D00DA" w14:textId="2CD1E215" w:rsidR="00EB5D56" w:rsidRPr="00313F6D" w:rsidRDefault="00412AAD" w:rsidP="00412AAD">
      <w:pPr>
        <w:rPr>
          <w:bCs/>
          <w:sz w:val="20"/>
          <w:szCs w:val="20"/>
        </w:rPr>
      </w:pPr>
      <w:r w:rsidRPr="00313F6D">
        <w:rPr>
          <w:bCs/>
          <w:sz w:val="20"/>
          <w:szCs w:val="20"/>
        </w:rPr>
        <w:t>8/30</w:t>
      </w:r>
      <w:r w:rsidRPr="00313F6D">
        <w:rPr>
          <w:bCs/>
          <w:sz w:val="20"/>
          <w:szCs w:val="20"/>
        </w:rPr>
        <w:tab/>
      </w:r>
      <w:r w:rsidRPr="00313F6D">
        <w:rPr>
          <w:bCs/>
          <w:sz w:val="20"/>
          <w:szCs w:val="20"/>
        </w:rPr>
        <w:tab/>
      </w:r>
      <w:r w:rsidR="00EB5D56" w:rsidRPr="00313F6D">
        <w:rPr>
          <w:bCs/>
          <w:sz w:val="20"/>
          <w:szCs w:val="20"/>
        </w:rPr>
        <w:t>Intro to Assessment</w:t>
      </w:r>
      <w:r w:rsidR="00EB5D56" w:rsidRPr="00313F6D">
        <w:rPr>
          <w:bCs/>
          <w:sz w:val="20"/>
          <w:szCs w:val="20"/>
        </w:rPr>
        <w:tab/>
      </w:r>
      <w:r w:rsidRPr="00313F6D">
        <w:rPr>
          <w:bCs/>
          <w:sz w:val="20"/>
          <w:szCs w:val="20"/>
        </w:rPr>
        <w:tab/>
      </w:r>
      <w:r w:rsidRPr="00313F6D">
        <w:rPr>
          <w:bCs/>
          <w:sz w:val="20"/>
          <w:szCs w:val="20"/>
        </w:rPr>
        <w:tab/>
      </w:r>
      <w:r w:rsidRPr="00313F6D">
        <w:rPr>
          <w:bCs/>
          <w:sz w:val="20"/>
          <w:szCs w:val="20"/>
        </w:rPr>
        <w:tab/>
      </w:r>
      <w:r w:rsidR="00EB5D56" w:rsidRPr="00313F6D">
        <w:rPr>
          <w:bCs/>
          <w:sz w:val="20"/>
          <w:szCs w:val="20"/>
        </w:rPr>
        <w:t>Chapter 1</w:t>
      </w:r>
    </w:p>
    <w:p w14:paraId="11954BF8" w14:textId="1BF0DC16" w:rsidR="00412AAD" w:rsidRPr="00313F6D" w:rsidRDefault="00412AAD" w:rsidP="00412AAD">
      <w:pPr>
        <w:rPr>
          <w:bCs/>
          <w:sz w:val="20"/>
          <w:szCs w:val="20"/>
        </w:rPr>
      </w:pPr>
      <w:r w:rsidRPr="00313F6D">
        <w:rPr>
          <w:bCs/>
          <w:sz w:val="20"/>
          <w:szCs w:val="20"/>
        </w:rPr>
        <w:t>9/1</w:t>
      </w:r>
      <w:r w:rsidRPr="00313F6D">
        <w:rPr>
          <w:bCs/>
          <w:sz w:val="20"/>
          <w:szCs w:val="20"/>
        </w:rPr>
        <w:tab/>
      </w:r>
      <w:r w:rsidRPr="00313F6D">
        <w:rPr>
          <w:bCs/>
          <w:sz w:val="20"/>
          <w:szCs w:val="20"/>
        </w:rPr>
        <w:tab/>
      </w:r>
      <w:r w:rsidR="00DB74A5" w:rsidRPr="00313F6D">
        <w:rPr>
          <w:bCs/>
          <w:sz w:val="20"/>
          <w:szCs w:val="20"/>
        </w:rPr>
        <w:t xml:space="preserve">Ethical &amp; Legal Issues </w:t>
      </w:r>
      <w:r w:rsidR="00DB74A5" w:rsidRPr="00313F6D">
        <w:rPr>
          <w:bCs/>
          <w:sz w:val="20"/>
          <w:szCs w:val="20"/>
        </w:rPr>
        <w:tab/>
      </w:r>
      <w:r w:rsidR="00DB74A5" w:rsidRPr="00313F6D">
        <w:rPr>
          <w:bCs/>
          <w:sz w:val="20"/>
          <w:szCs w:val="20"/>
        </w:rPr>
        <w:tab/>
      </w:r>
      <w:r w:rsidR="00DB74A5" w:rsidRPr="00313F6D">
        <w:rPr>
          <w:bCs/>
          <w:sz w:val="20"/>
          <w:szCs w:val="20"/>
        </w:rPr>
        <w:tab/>
      </w:r>
      <w:r w:rsidR="00313F6D">
        <w:rPr>
          <w:bCs/>
          <w:sz w:val="20"/>
          <w:szCs w:val="20"/>
        </w:rPr>
        <w:tab/>
      </w:r>
      <w:r w:rsidR="00DB74A5" w:rsidRPr="00313F6D">
        <w:rPr>
          <w:bCs/>
          <w:sz w:val="20"/>
          <w:szCs w:val="20"/>
        </w:rPr>
        <w:t>Chapter 2</w:t>
      </w:r>
      <w:r w:rsidR="004A2D99">
        <w:rPr>
          <w:bCs/>
          <w:sz w:val="20"/>
          <w:szCs w:val="20"/>
        </w:rPr>
        <w:tab/>
      </w:r>
    </w:p>
    <w:p w14:paraId="5ED3B60E" w14:textId="76BE23B1" w:rsidR="00412AAD" w:rsidRPr="00313F6D" w:rsidRDefault="00EB5D56" w:rsidP="00521CE0">
      <w:pPr>
        <w:rPr>
          <w:b/>
          <w:bCs/>
          <w:sz w:val="20"/>
          <w:szCs w:val="20"/>
        </w:rPr>
      </w:pPr>
      <w:r w:rsidRPr="00313F6D">
        <w:rPr>
          <w:b/>
          <w:bCs/>
          <w:sz w:val="20"/>
          <w:szCs w:val="20"/>
        </w:rPr>
        <w:t>9/</w:t>
      </w:r>
      <w:r w:rsidR="00412AAD" w:rsidRPr="00313F6D">
        <w:rPr>
          <w:b/>
          <w:bCs/>
          <w:sz w:val="20"/>
          <w:szCs w:val="20"/>
        </w:rPr>
        <w:t>4</w:t>
      </w:r>
      <w:r w:rsidRPr="00313F6D">
        <w:rPr>
          <w:b/>
          <w:bCs/>
          <w:sz w:val="20"/>
          <w:szCs w:val="20"/>
        </w:rPr>
        <w:tab/>
      </w:r>
      <w:r w:rsidRPr="00313F6D">
        <w:rPr>
          <w:b/>
          <w:bCs/>
          <w:sz w:val="20"/>
          <w:szCs w:val="20"/>
        </w:rPr>
        <w:tab/>
      </w:r>
      <w:r w:rsidR="00313F6D" w:rsidRPr="00313F6D">
        <w:rPr>
          <w:b/>
          <w:bCs/>
          <w:sz w:val="20"/>
          <w:szCs w:val="20"/>
        </w:rPr>
        <w:t>NO CLASS – LABOR DAY</w:t>
      </w:r>
    </w:p>
    <w:p w14:paraId="34E29198" w14:textId="6C204750" w:rsidR="00412AAD" w:rsidRPr="00313F6D" w:rsidRDefault="00412AAD" w:rsidP="00521CE0">
      <w:pPr>
        <w:rPr>
          <w:bCs/>
          <w:sz w:val="20"/>
          <w:szCs w:val="20"/>
        </w:rPr>
      </w:pPr>
      <w:r w:rsidRPr="00313F6D">
        <w:rPr>
          <w:bCs/>
          <w:sz w:val="20"/>
          <w:szCs w:val="20"/>
        </w:rPr>
        <w:t>9/6</w:t>
      </w:r>
      <w:r w:rsidR="00DB74A5" w:rsidRPr="00313F6D">
        <w:rPr>
          <w:bCs/>
          <w:sz w:val="20"/>
          <w:szCs w:val="20"/>
        </w:rPr>
        <w:tab/>
      </w:r>
      <w:r w:rsidR="00DB74A5" w:rsidRPr="00313F6D">
        <w:rPr>
          <w:bCs/>
          <w:sz w:val="20"/>
          <w:szCs w:val="20"/>
        </w:rPr>
        <w:tab/>
        <w:t>Validity &amp; Reliability</w:t>
      </w:r>
      <w:r w:rsidR="00DB74A5" w:rsidRPr="00313F6D">
        <w:rPr>
          <w:bCs/>
          <w:sz w:val="20"/>
          <w:szCs w:val="20"/>
        </w:rPr>
        <w:tab/>
      </w:r>
      <w:r w:rsidR="00DB74A5" w:rsidRPr="00313F6D">
        <w:rPr>
          <w:bCs/>
          <w:sz w:val="20"/>
          <w:szCs w:val="20"/>
        </w:rPr>
        <w:tab/>
      </w:r>
      <w:r w:rsidR="00DB74A5" w:rsidRPr="00313F6D">
        <w:rPr>
          <w:bCs/>
          <w:sz w:val="20"/>
          <w:szCs w:val="20"/>
        </w:rPr>
        <w:tab/>
      </w:r>
      <w:r w:rsidR="00DB74A5" w:rsidRPr="00313F6D">
        <w:rPr>
          <w:bCs/>
          <w:sz w:val="20"/>
          <w:szCs w:val="20"/>
        </w:rPr>
        <w:tab/>
        <w:t>Chapter 5</w:t>
      </w:r>
    </w:p>
    <w:p w14:paraId="2F36A541" w14:textId="0DD0F794" w:rsidR="00DC27D7" w:rsidRPr="00313F6D" w:rsidRDefault="00412AAD" w:rsidP="00521CE0">
      <w:pPr>
        <w:rPr>
          <w:bCs/>
          <w:sz w:val="20"/>
          <w:szCs w:val="20"/>
        </w:rPr>
      </w:pPr>
      <w:r w:rsidRPr="00313F6D">
        <w:rPr>
          <w:bCs/>
          <w:sz w:val="20"/>
          <w:szCs w:val="20"/>
        </w:rPr>
        <w:t>9/8</w:t>
      </w:r>
      <w:r w:rsidR="00DB74A5" w:rsidRPr="00313F6D">
        <w:rPr>
          <w:bCs/>
          <w:sz w:val="20"/>
          <w:szCs w:val="20"/>
        </w:rPr>
        <w:tab/>
      </w:r>
      <w:r w:rsidR="00DB74A5" w:rsidRPr="00313F6D">
        <w:rPr>
          <w:bCs/>
          <w:sz w:val="20"/>
          <w:szCs w:val="20"/>
        </w:rPr>
        <w:tab/>
        <w:t>Validity &amp; Reliability</w:t>
      </w:r>
      <w:r w:rsidR="00AD5EA1" w:rsidRPr="00313F6D">
        <w:rPr>
          <w:bCs/>
          <w:sz w:val="20"/>
          <w:szCs w:val="20"/>
        </w:rPr>
        <w:tab/>
      </w:r>
    </w:p>
    <w:p w14:paraId="5E6E8468" w14:textId="4E8764EB" w:rsidR="002A4AC9" w:rsidRPr="00313F6D" w:rsidRDefault="00412AAD" w:rsidP="00521CE0">
      <w:pPr>
        <w:rPr>
          <w:b/>
          <w:bCs/>
          <w:i/>
          <w:sz w:val="20"/>
          <w:szCs w:val="20"/>
        </w:rPr>
      </w:pPr>
      <w:r w:rsidRPr="00313F6D">
        <w:rPr>
          <w:bCs/>
          <w:sz w:val="20"/>
          <w:szCs w:val="20"/>
        </w:rPr>
        <w:t>9/11</w:t>
      </w:r>
      <w:r w:rsidR="00AD5EA1" w:rsidRPr="00313F6D">
        <w:rPr>
          <w:bCs/>
          <w:sz w:val="20"/>
          <w:szCs w:val="20"/>
        </w:rPr>
        <w:tab/>
      </w:r>
      <w:r w:rsidR="00AD5EA1" w:rsidRPr="00313F6D">
        <w:rPr>
          <w:bCs/>
          <w:sz w:val="20"/>
          <w:szCs w:val="20"/>
        </w:rPr>
        <w:tab/>
      </w:r>
      <w:r w:rsidR="00DB74A5" w:rsidRPr="00313F6D">
        <w:rPr>
          <w:bCs/>
          <w:sz w:val="20"/>
          <w:szCs w:val="20"/>
        </w:rPr>
        <w:t>Validity &amp; Reliability</w:t>
      </w:r>
      <w:r w:rsidR="00DB74A5" w:rsidRPr="00313F6D">
        <w:rPr>
          <w:bCs/>
          <w:sz w:val="20"/>
          <w:szCs w:val="20"/>
        </w:rPr>
        <w:tab/>
      </w:r>
      <w:r w:rsidR="00DB74A5" w:rsidRPr="00313F6D">
        <w:rPr>
          <w:bCs/>
          <w:sz w:val="20"/>
          <w:szCs w:val="20"/>
        </w:rPr>
        <w:tab/>
      </w:r>
      <w:r w:rsidR="00DB74A5" w:rsidRPr="00313F6D">
        <w:rPr>
          <w:bCs/>
          <w:sz w:val="20"/>
          <w:szCs w:val="20"/>
        </w:rPr>
        <w:tab/>
      </w:r>
      <w:r w:rsidR="00DB74A5" w:rsidRPr="00313F6D">
        <w:rPr>
          <w:bCs/>
          <w:sz w:val="20"/>
          <w:szCs w:val="20"/>
        </w:rPr>
        <w:tab/>
      </w:r>
      <w:r w:rsidR="00956E5E" w:rsidRPr="00313F6D">
        <w:rPr>
          <w:bCs/>
          <w:sz w:val="20"/>
          <w:szCs w:val="20"/>
        </w:rPr>
        <w:tab/>
      </w:r>
      <w:r w:rsidR="00DB74A5" w:rsidRPr="00313F6D">
        <w:rPr>
          <w:bCs/>
          <w:sz w:val="20"/>
          <w:szCs w:val="20"/>
        </w:rPr>
        <w:tab/>
      </w:r>
      <w:r w:rsidR="00956E5E" w:rsidRPr="00313F6D">
        <w:rPr>
          <w:b/>
          <w:bCs/>
          <w:i/>
          <w:sz w:val="20"/>
          <w:szCs w:val="20"/>
        </w:rPr>
        <w:t>GP Topic</w:t>
      </w:r>
    </w:p>
    <w:p w14:paraId="7A493A11" w14:textId="6F058212" w:rsidR="00412AAD" w:rsidRPr="00313F6D" w:rsidRDefault="00412AAD" w:rsidP="00521CE0">
      <w:pPr>
        <w:rPr>
          <w:bCs/>
          <w:sz w:val="20"/>
          <w:szCs w:val="20"/>
        </w:rPr>
      </w:pPr>
      <w:r w:rsidRPr="00313F6D">
        <w:rPr>
          <w:bCs/>
          <w:sz w:val="20"/>
          <w:szCs w:val="20"/>
        </w:rPr>
        <w:t>9/13</w:t>
      </w:r>
      <w:r w:rsidR="00DB74A5" w:rsidRPr="00313F6D">
        <w:rPr>
          <w:bCs/>
          <w:sz w:val="20"/>
          <w:szCs w:val="20"/>
        </w:rPr>
        <w:tab/>
      </w:r>
      <w:r w:rsidR="00DB74A5" w:rsidRPr="00313F6D">
        <w:rPr>
          <w:bCs/>
          <w:sz w:val="20"/>
          <w:szCs w:val="20"/>
        </w:rPr>
        <w:tab/>
        <w:t>Validity &amp; Reliability</w:t>
      </w:r>
    </w:p>
    <w:p w14:paraId="664598FB" w14:textId="0BCAB2A9" w:rsidR="00412AAD" w:rsidRPr="00313F6D" w:rsidRDefault="00412AAD" w:rsidP="00521CE0">
      <w:pPr>
        <w:rPr>
          <w:b/>
          <w:bCs/>
          <w:sz w:val="20"/>
          <w:szCs w:val="20"/>
        </w:rPr>
      </w:pPr>
      <w:r w:rsidRPr="00313F6D">
        <w:rPr>
          <w:b/>
          <w:bCs/>
          <w:sz w:val="20"/>
          <w:szCs w:val="20"/>
        </w:rPr>
        <w:t>9/15</w:t>
      </w:r>
      <w:r w:rsidR="00DB74A5" w:rsidRPr="00313F6D">
        <w:rPr>
          <w:b/>
          <w:bCs/>
          <w:sz w:val="20"/>
          <w:szCs w:val="20"/>
        </w:rPr>
        <w:tab/>
      </w:r>
      <w:r w:rsidR="00DB74A5" w:rsidRPr="00313F6D">
        <w:rPr>
          <w:b/>
          <w:bCs/>
          <w:sz w:val="20"/>
          <w:szCs w:val="20"/>
        </w:rPr>
        <w:tab/>
        <w:t xml:space="preserve">Exam 1 </w:t>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313F6D">
        <w:rPr>
          <w:b/>
          <w:bCs/>
          <w:sz w:val="20"/>
          <w:szCs w:val="20"/>
        </w:rPr>
        <w:tab/>
      </w:r>
      <w:r w:rsidR="00DB74A5" w:rsidRPr="00313F6D">
        <w:rPr>
          <w:b/>
          <w:bCs/>
          <w:sz w:val="20"/>
          <w:szCs w:val="20"/>
        </w:rPr>
        <w:t>Exam 1 Take Home</w:t>
      </w:r>
    </w:p>
    <w:p w14:paraId="50DA62CC" w14:textId="77777777" w:rsidR="004543B8" w:rsidRPr="00313F6D" w:rsidRDefault="00AD5EA1" w:rsidP="00521CE0">
      <w:pPr>
        <w:rPr>
          <w:bCs/>
          <w:sz w:val="20"/>
          <w:szCs w:val="20"/>
        </w:rPr>
      </w:pPr>
      <w:r w:rsidRPr="00313F6D">
        <w:rPr>
          <w:bCs/>
          <w:sz w:val="20"/>
          <w:szCs w:val="20"/>
        </w:rPr>
        <w:tab/>
      </w:r>
      <w:r w:rsidR="004543B8" w:rsidRPr="00313F6D">
        <w:rPr>
          <w:bCs/>
          <w:sz w:val="20"/>
          <w:szCs w:val="20"/>
        </w:rPr>
        <w:tab/>
      </w:r>
    </w:p>
    <w:p w14:paraId="650CFDDB" w14:textId="65A1F85A" w:rsidR="00EB5D56" w:rsidRPr="00313F6D" w:rsidRDefault="00412AAD" w:rsidP="006364BC">
      <w:pPr>
        <w:rPr>
          <w:b/>
          <w:bCs/>
          <w:sz w:val="20"/>
          <w:szCs w:val="20"/>
        </w:rPr>
      </w:pPr>
      <w:r w:rsidRPr="00313F6D">
        <w:rPr>
          <w:bCs/>
          <w:sz w:val="20"/>
          <w:szCs w:val="20"/>
        </w:rPr>
        <w:t>9/18</w:t>
      </w:r>
      <w:r w:rsidR="006364BC" w:rsidRPr="00313F6D">
        <w:rPr>
          <w:bCs/>
          <w:sz w:val="20"/>
          <w:szCs w:val="20"/>
        </w:rPr>
        <w:tab/>
      </w:r>
      <w:r w:rsidR="006364BC" w:rsidRPr="00313F6D">
        <w:rPr>
          <w:bCs/>
          <w:sz w:val="20"/>
          <w:szCs w:val="20"/>
        </w:rPr>
        <w:tab/>
      </w:r>
      <w:r w:rsidR="0015368A" w:rsidRPr="00313F6D">
        <w:rPr>
          <w:bCs/>
          <w:sz w:val="20"/>
          <w:szCs w:val="20"/>
        </w:rPr>
        <w:t>Raw Scores</w:t>
      </w:r>
      <w:r w:rsidR="0015368A" w:rsidRPr="00313F6D">
        <w:rPr>
          <w:bCs/>
          <w:sz w:val="20"/>
          <w:szCs w:val="20"/>
        </w:rPr>
        <w:tab/>
      </w:r>
      <w:r w:rsidR="0015368A" w:rsidRPr="00313F6D">
        <w:rPr>
          <w:bCs/>
          <w:sz w:val="20"/>
          <w:szCs w:val="20"/>
        </w:rPr>
        <w:tab/>
      </w:r>
      <w:r w:rsidR="0015368A" w:rsidRPr="00313F6D">
        <w:rPr>
          <w:bCs/>
          <w:sz w:val="20"/>
          <w:szCs w:val="20"/>
        </w:rPr>
        <w:tab/>
      </w:r>
      <w:r w:rsidR="0015368A" w:rsidRPr="00313F6D">
        <w:rPr>
          <w:bCs/>
          <w:sz w:val="20"/>
          <w:szCs w:val="20"/>
        </w:rPr>
        <w:tab/>
      </w:r>
      <w:r w:rsidR="0015368A" w:rsidRPr="00313F6D">
        <w:rPr>
          <w:bCs/>
          <w:sz w:val="20"/>
          <w:szCs w:val="20"/>
        </w:rPr>
        <w:tab/>
        <w:t>Chapter 6</w:t>
      </w:r>
      <w:r w:rsidR="006364BC" w:rsidRPr="00313F6D">
        <w:rPr>
          <w:b/>
          <w:bCs/>
          <w:sz w:val="20"/>
          <w:szCs w:val="20"/>
        </w:rPr>
        <w:tab/>
      </w:r>
    </w:p>
    <w:p w14:paraId="78438780" w14:textId="38BC374C" w:rsidR="00412AAD" w:rsidRPr="00313F6D" w:rsidRDefault="00412AAD" w:rsidP="006364BC">
      <w:pPr>
        <w:rPr>
          <w:bCs/>
          <w:sz w:val="20"/>
          <w:szCs w:val="20"/>
        </w:rPr>
      </w:pPr>
      <w:r w:rsidRPr="00313F6D">
        <w:rPr>
          <w:bCs/>
          <w:sz w:val="20"/>
          <w:szCs w:val="20"/>
        </w:rPr>
        <w:t>9/20</w:t>
      </w:r>
      <w:r w:rsidR="00DB74A5" w:rsidRPr="00313F6D">
        <w:rPr>
          <w:bCs/>
          <w:sz w:val="20"/>
          <w:szCs w:val="20"/>
        </w:rPr>
        <w:tab/>
      </w:r>
      <w:r w:rsidR="00DB74A5" w:rsidRPr="00313F6D">
        <w:rPr>
          <w:bCs/>
          <w:sz w:val="20"/>
          <w:szCs w:val="20"/>
        </w:rPr>
        <w:tab/>
        <w:t>Raw Scores</w:t>
      </w:r>
    </w:p>
    <w:p w14:paraId="3D1D42FC" w14:textId="6B84EDC1" w:rsidR="00412AAD" w:rsidRPr="00313F6D" w:rsidRDefault="00412AAD" w:rsidP="006364BC">
      <w:pPr>
        <w:rPr>
          <w:bCs/>
          <w:sz w:val="20"/>
          <w:szCs w:val="20"/>
        </w:rPr>
      </w:pPr>
      <w:r w:rsidRPr="00313F6D">
        <w:rPr>
          <w:bCs/>
          <w:sz w:val="20"/>
          <w:szCs w:val="20"/>
        </w:rPr>
        <w:t>9/22</w:t>
      </w:r>
      <w:r w:rsidR="00DB74A5" w:rsidRPr="00313F6D">
        <w:rPr>
          <w:bCs/>
          <w:sz w:val="20"/>
          <w:szCs w:val="20"/>
        </w:rPr>
        <w:tab/>
      </w:r>
      <w:r w:rsidR="00DB74A5" w:rsidRPr="00313F6D">
        <w:rPr>
          <w:bCs/>
          <w:sz w:val="20"/>
          <w:szCs w:val="20"/>
        </w:rPr>
        <w:tab/>
        <w:t>Raw Scores</w:t>
      </w:r>
    </w:p>
    <w:p w14:paraId="1BEAA813" w14:textId="77777777" w:rsidR="00412AAD" w:rsidRPr="00313F6D" w:rsidRDefault="00412AAD" w:rsidP="00521CE0">
      <w:pPr>
        <w:rPr>
          <w:bCs/>
          <w:sz w:val="20"/>
          <w:szCs w:val="20"/>
        </w:rPr>
      </w:pPr>
      <w:r w:rsidRPr="00313F6D">
        <w:rPr>
          <w:bCs/>
          <w:sz w:val="20"/>
          <w:szCs w:val="20"/>
        </w:rPr>
        <w:t>9/25</w:t>
      </w:r>
      <w:r w:rsidR="00AD5EA1" w:rsidRPr="00313F6D">
        <w:rPr>
          <w:bCs/>
          <w:sz w:val="20"/>
          <w:szCs w:val="20"/>
        </w:rPr>
        <w:tab/>
      </w:r>
      <w:r w:rsidR="00AD5EA1" w:rsidRPr="00313F6D">
        <w:rPr>
          <w:bCs/>
          <w:sz w:val="20"/>
          <w:szCs w:val="20"/>
        </w:rPr>
        <w:tab/>
      </w:r>
      <w:r w:rsidR="0015368A" w:rsidRPr="00313F6D">
        <w:rPr>
          <w:bCs/>
          <w:sz w:val="20"/>
          <w:szCs w:val="20"/>
        </w:rPr>
        <w:t>Scores &amp; Data Interpretation</w:t>
      </w:r>
      <w:r w:rsidR="0015368A" w:rsidRPr="00313F6D">
        <w:rPr>
          <w:bCs/>
          <w:sz w:val="20"/>
          <w:szCs w:val="20"/>
        </w:rPr>
        <w:tab/>
      </w:r>
      <w:r w:rsidR="0015368A" w:rsidRPr="00313F6D">
        <w:rPr>
          <w:bCs/>
          <w:sz w:val="20"/>
          <w:szCs w:val="20"/>
        </w:rPr>
        <w:tab/>
      </w:r>
      <w:r w:rsidR="0015368A" w:rsidRPr="00313F6D">
        <w:rPr>
          <w:bCs/>
          <w:sz w:val="20"/>
          <w:szCs w:val="20"/>
        </w:rPr>
        <w:tab/>
        <w:t>Chapter 7</w:t>
      </w:r>
    </w:p>
    <w:p w14:paraId="43195905" w14:textId="6FD3083F" w:rsidR="00412AAD" w:rsidRPr="00313F6D" w:rsidRDefault="00412AAD" w:rsidP="00521CE0">
      <w:pPr>
        <w:rPr>
          <w:bCs/>
          <w:sz w:val="20"/>
          <w:szCs w:val="20"/>
        </w:rPr>
      </w:pPr>
      <w:r w:rsidRPr="00313F6D">
        <w:rPr>
          <w:bCs/>
          <w:sz w:val="20"/>
          <w:szCs w:val="20"/>
        </w:rPr>
        <w:t>9/27</w:t>
      </w:r>
      <w:r w:rsidR="00DB74A5" w:rsidRPr="00313F6D">
        <w:rPr>
          <w:bCs/>
          <w:sz w:val="20"/>
          <w:szCs w:val="20"/>
        </w:rPr>
        <w:tab/>
      </w:r>
      <w:r w:rsidR="00DB74A5" w:rsidRPr="00313F6D">
        <w:rPr>
          <w:bCs/>
          <w:sz w:val="20"/>
          <w:szCs w:val="20"/>
        </w:rPr>
        <w:tab/>
        <w:t>Scores &amp; Data Interpretation</w:t>
      </w:r>
    </w:p>
    <w:p w14:paraId="3D9CB4E8" w14:textId="0DF040AA" w:rsidR="00412AAD" w:rsidRPr="00313F6D" w:rsidRDefault="00412AAD" w:rsidP="00521CE0">
      <w:pPr>
        <w:rPr>
          <w:bCs/>
          <w:sz w:val="20"/>
          <w:szCs w:val="20"/>
        </w:rPr>
      </w:pPr>
      <w:r w:rsidRPr="00313F6D">
        <w:rPr>
          <w:bCs/>
          <w:sz w:val="20"/>
          <w:szCs w:val="20"/>
        </w:rPr>
        <w:t>9/29</w:t>
      </w:r>
      <w:r w:rsidR="00DB74A5" w:rsidRPr="00313F6D">
        <w:rPr>
          <w:bCs/>
          <w:sz w:val="20"/>
          <w:szCs w:val="20"/>
        </w:rPr>
        <w:tab/>
      </w:r>
      <w:r w:rsidR="00DB74A5" w:rsidRPr="00313F6D">
        <w:rPr>
          <w:bCs/>
          <w:sz w:val="20"/>
          <w:szCs w:val="20"/>
        </w:rPr>
        <w:tab/>
        <w:t>Scores &amp; Data Interpretation</w:t>
      </w:r>
    </w:p>
    <w:p w14:paraId="740AF379" w14:textId="517AF7CE" w:rsidR="006364BC" w:rsidRPr="00313F6D" w:rsidRDefault="00412AAD" w:rsidP="00521CE0">
      <w:pPr>
        <w:rPr>
          <w:bCs/>
          <w:sz w:val="20"/>
          <w:szCs w:val="20"/>
        </w:rPr>
      </w:pPr>
      <w:r w:rsidRPr="00313F6D">
        <w:rPr>
          <w:bCs/>
          <w:sz w:val="20"/>
          <w:szCs w:val="20"/>
        </w:rPr>
        <w:t>10/2</w:t>
      </w:r>
      <w:r w:rsidR="00AD5EA1" w:rsidRPr="00313F6D">
        <w:rPr>
          <w:bCs/>
          <w:sz w:val="20"/>
          <w:szCs w:val="20"/>
        </w:rPr>
        <w:tab/>
      </w:r>
      <w:r w:rsidR="00AD5EA1" w:rsidRPr="00313F6D">
        <w:rPr>
          <w:bCs/>
          <w:sz w:val="20"/>
          <w:szCs w:val="20"/>
        </w:rPr>
        <w:tab/>
      </w:r>
      <w:r w:rsidR="0015368A" w:rsidRPr="00313F6D">
        <w:rPr>
          <w:bCs/>
          <w:sz w:val="20"/>
          <w:szCs w:val="20"/>
        </w:rPr>
        <w:t>Educational Assessments</w:t>
      </w:r>
      <w:r w:rsidR="0015368A" w:rsidRPr="00313F6D">
        <w:rPr>
          <w:bCs/>
          <w:sz w:val="20"/>
          <w:szCs w:val="20"/>
        </w:rPr>
        <w:tab/>
      </w:r>
      <w:r w:rsidR="0015368A" w:rsidRPr="00313F6D">
        <w:rPr>
          <w:bCs/>
          <w:sz w:val="20"/>
          <w:szCs w:val="20"/>
        </w:rPr>
        <w:tab/>
      </w:r>
      <w:r w:rsidR="0015368A" w:rsidRPr="00313F6D">
        <w:rPr>
          <w:bCs/>
          <w:sz w:val="20"/>
          <w:szCs w:val="20"/>
        </w:rPr>
        <w:tab/>
      </w:r>
      <w:r w:rsidR="00313F6D">
        <w:rPr>
          <w:bCs/>
          <w:sz w:val="20"/>
          <w:szCs w:val="20"/>
        </w:rPr>
        <w:tab/>
      </w:r>
      <w:r w:rsidR="0015368A" w:rsidRPr="00313F6D">
        <w:rPr>
          <w:bCs/>
          <w:sz w:val="20"/>
          <w:szCs w:val="20"/>
        </w:rPr>
        <w:t>Chapter 8</w:t>
      </w:r>
      <w:r w:rsidR="006364BC" w:rsidRPr="00313F6D">
        <w:rPr>
          <w:bCs/>
          <w:sz w:val="20"/>
          <w:szCs w:val="20"/>
        </w:rPr>
        <w:tab/>
      </w:r>
    </w:p>
    <w:p w14:paraId="754D32D4" w14:textId="1E8638D7" w:rsidR="00412AAD" w:rsidRPr="00313F6D" w:rsidRDefault="00412AAD" w:rsidP="00521CE0">
      <w:pPr>
        <w:rPr>
          <w:bCs/>
          <w:sz w:val="20"/>
          <w:szCs w:val="20"/>
        </w:rPr>
      </w:pPr>
      <w:r w:rsidRPr="00313F6D">
        <w:rPr>
          <w:bCs/>
          <w:sz w:val="20"/>
          <w:szCs w:val="20"/>
        </w:rPr>
        <w:t>10/4</w:t>
      </w:r>
      <w:r w:rsidR="00DB74A5" w:rsidRPr="00313F6D">
        <w:rPr>
          <w:bCs/>
          <w:sz w:val="20"/>
          <w:szCs w:val="20"/>
        </w:rPr>
        <w:tab/>
      </w:r>
      <w:r w:rsidR="00DB74A5" w:rsidRPr="00313F6D">
        <w:rPr>
          <w:bCs/>
          <w:sz w:val="20"/>
          <w:szCs w:val="20"/>
        </w:rPr>
        <w:tab/>
        <w:t>Educational Assessments</w:t>
      </w:r>
    </w:p>
    <w:p w14:paraId="2DA3F032" w14:textId="799AFC0B" w:rsidR="00412AAD" w:rsidRPr="00313F6D" w:rsidRDefault="00412AAD" w:rsidP="00521CE0">
      <w:pPr>
        <w:rPr>
          <w:b/>
          <w:bCs/>
          <w:i/>
          <w:sz w:val="20"/>
          <w:szCs w:val="20"/>
        </w:rPr>
      </w:pPr>
      <w:r w:rsidRPr="00313F6D">
        <w:rPr>
          <w:bCs/>
          <w:sz w:val="20"/>
          <w:szCs w:val="20"/>
        </w:rPr>
        <w:t>10/6</w:t>
      </w:r>
      <w:r w:rsidR="00DB74A5" w:rsidRPr="00313F6D">
        <w:rPr>
          <w:bCs/>
          <w:sz w:val="20"/>
          <w:szCs w:val="20"/>
        </w:rPr>
        <w:tab/>
      </w:r>
      <w:r w:rsidR="00DB74A5" w:rsidRPr="00313F6D">
        <w:rPr>
          <w:bCs/>
          <w:sz w:val="20"/>
          <w:szCs w:val="20"/>
        </w:rPr>
        <w:tab/>
        <w:t>Educational Assessments</w:t>
      </w:r>
    </w:p>
    <w:p w14:paraId="1160133C" w14:textId="75817C5D" w:rsidR="00EB5D56" w:rsidRPr="00313F6D" w:rsidRDefault="00EB5D56" w:rsidP="00521CE0">
      <w:pPr>
        <w:rPr>
          <w:b/>
          <w:bCs/>
          <w:sz w:val="20"/>
          <w:szCs w:val="20"/>
        </w:rPr>
      </w:pPr>
      <w:r w:rsidRPr="00313F6D">
        <w:rPr>
          <w:b/>
          <w:bCs/>
          <w:sz w:val="20"/>
          <w:szCs w:val="20"/>
        </w:rPr>
        <w:t>10/</w:t>
      </w:r>
      <w:r w:rsidR="00412AAD" w:rsidRPr="00313F6D">
        <w:rPr>
          <w:b/>
          <w:bCs/>
          <w:sz w:val="20"/>
          <w:szCs w:val="20"/>
        </w:rPr>
        <w:t>9</w:t>
      </w:r>
      <w:r w:rsidR="00AD5EA1" w:rsidRPr="00313F6D">
        <w:rPr>
          <w:b/>
          <w:bCs/>
          <w:sz w:val="20"/>
          <w:szCs w:val="20"/>
        </w:rPr>
        <w:tab/>
      </w:r>
      <w:r w:rsidR="00AD5EA1" w:rsidRPr="00313F6D">
        <w:rPr>
          <w:b/>
          <w:bCs/>
          <w:sz w:val="20"/>
          <w:szCs w:val="20"/>
        </w:rPr>
        <w:tab/>
      </w:r>
      <w:r w:rsidR="00DB74A5" w:rsidRPr="00313F6D">
        <w:rPr>
          <w:b/>
          <w:bCs/>
          <w:sz w:val="20"/>
          <w:szCs w:val="20"/>
        </w:rPr>
        <w:t>Exam 2</w:t>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313F6D">
        <w:rPr>
          <w:b/>
          <w:bCs/>
          <w:sz w:val="20"/>
          <w:szCs w:val="20"/>
        </w:rPr>
        <w:tab/>
      </w:r>
      <w:r w:rsidR="00DB74A5" w:rsidRPr="00313F6D">
        <w:rPr>
          <w:b/>
          <w:bCs/>
          <w:sz w:val="20"/>
          <w:szCs w:val="20"/>
        </w:rPr>
        <w:t>Exam 2 Take Home</w:t>
      </w:r>
      <w:r w:rsidR="0083246F" w:rsidRPr="00313F6D">
        <w:rPr>
          <w:b/>
          <w:bCs/>
          <w:sz w:val="20"/>
          <w:szCs w:val="20"/>
        </w:rPr>
        <w:tab/>
      </w:r>
    </w:p>
    <w:p w14:paraId="159D24CE" w14:textId="77777777" w:rsidR="00313F6D" w:rsidRPr="00313F6D" w:rsidRDefault="00313F6D" w:rsidP="00521CE0">
      <w:pPr>
        <w:rPr>
          <w:bCs/>
          <w:sz w:val="20"/>
          <w:szCs w:val="20"/>
        </w:rPr>
      </w:pPr>
    </w:p>
    <w:p w14:paraId="7B58A6CB" w14:textId="1F39C6BF" w:rsidR="00412AAD" w:rsidRPr="00313F6D" w:rsidRDefault="00412AAD" w:rsidP="00521CE0">
      <w:pPr>
        <w:rPr>
          <w:bCs/>
          <w:sz w:val="20"/>
          <w:szCs w:val="20"/>
        </w:rPr>
      </w:pPr>
      <w:r w:rsidRPr="00313F6D">
        <w:rPr>
          <w:bCs/>
          <w:sz w:val="20"/>
          <w:szCs w:val="20"/>
        </w:rPr>
        <w:t>10/11</w:t>
      </w:r>
      <w:r w:rsidR="00DB74A5" w:rsidRPr="00313F6D">
        <w:rPr>
          <w:bCs/>
          <w:sz w:val="20"/>
          <w:szCs w:val="20"/>
        </w:rPr>
        <w:tab/>
      </w:r>
      <w:r w:rsidR="00DB74A5" w:rsidRPr="00313F6D">
        <w:rPr>
          <w:bCs/>
          <w:sz w:val="20"/>
          <w:szCs w:val="20"/>
        </w:rPr>
        <w:tab/>
        <w:t>Group Project Work Day</w:t>
      </w:r>
    </w:p>
    <w:p w14:paraId="1303BCF3" w14:textId="038CF686" w:rsidR="00412AAD" w:rsidRPr="00313F6D" w:rsidRDefault="00412AAD" w:rsidP="00521CE0">
      <w:pPr>
        <w:rPr>
          <w:bCs/>
          <w:sz w:val="20"/>
          <w:szCs w:val="20"/>
        </w:rPr>
      </w:pPr>
      <w:r w:rsidRPr="00313F6D">
        <w:rPr>
          <w:bCs/>
          <w:sz w:val="20"/>
          <w:szCs w:val="20"/>
        </w:rPr>
        <w:t>10/13</w:t>
      </w:r>
      <w:r w:rsidR="00DB74A5" w:rsidRPr="00313F6D">
        <w:rPr>
          <w:bCs/>
          <w:sz w:val="20"/>
          <w:szCs w:val="20"/>
        </w:rPr>
        <w:tab/>
      </w:r>
      <w:r w:rsidR="00DB74A5" w:rsidRPr="00313F6D">
        <w:rPr>
          <w:bCs/>
          <w:sz w:val="20"/>
          <w:szCs w:val="20"/>
        </w:rPr>
        <w:tab/>
      </w:r>
      <w:r w:rsidR="00DB74A5" w:rsidRPr="00313F6D">
        <w:rPr>
          <w:b/>
          <w:bCs/>
          <w:sz w:val="20"/>
          <w:szCs w:val="20"/>
        </w:rPr>
        <w:t>NO CLASS – FALL BREAK</w:t>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313F6D">
        <w:rPr>
          <w:b/>
          <w:bCs/>
          <w:sz w:val="20"/>
          <w:szCs w:val="20"/>
        </w:rPr>
        <w:tab/>
      </w:r>
      <w:r w:rsidR="00DB74A5" w:rsidRPr="00313F6D">
        <w:rPr>
          <w:b/>
          <w:bCs/>
          <w:i/>
          <w:sz w:val="20"/>
          <w:szCs w:val="20"/>
        </w:rPr>
        <w:t>GP IRB via email</w:t>
      </w:r>
    </w:p>
    <w:p w14:paraId="2DCEB113" w14:textId="4E0F8990" w:rsidR="006364BC" w:rsidRPr="00313F6D" w:rsidRDefault="006364BC" w:rsidP="00DB74A5">
      <w:pPr>
        <w:rPr>
          <w:bCs/>
          <w:sz w:val="20"/>
          <w:szCs w:val="20"/>
        </w:rPr>
      </w:pPr>
      <w:r w:rsidRPr="00313F6D">
        <w:rPr>
          <w:bCs/>
          <w:sz w:val="20"/>
          <w:szCs w:val="20"/>
        </w:rPr>
        <w:t>10/1</w:t>
      </w:r>
      <w:r w:rsidR="00412AAD" w:rsidRPr="00313F6D">
        <w:rPr>
          <w:bCs/>
          <w:sz w:val="20"/>
          <w:szCs w:val="20"/>
        </w:rPr>
        <w:t>6</w:t>
      </w:r>
      <w:r w:rsidRPr="00313F6D">
        <w:rPr>
          <w:bCs/>
          <w:sz w:val="20"/>
          <w:szCs w:val="20"/>
        </w:rPr>
        <w:tab/>
      </w:r>
      <w:r w:rsidRPr="00313F6D">
        <w:rPr>
          <w:bCs/>
          <w:sz w:val="20"/>
          <w:szCs w:val="20"/>
        </w:rPr>
        <w:tab/>
      </w:r>
      <w:r w:rsidR="00DB74A5" w:rsidRPr="00313F6D">
        <w:rPr>
          <w:bCs/>
          <w:sz w:val="20"/>
          <w:szCs w:val="20"/>
        </w:rPr>
        <w:t>Career Assessments</w:t>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
          <w:bCs/>
          <w:sz w:val="20"/>
          <w:szCs w:val="20"/>
        </w:rPr>
        <w:tab/>
      </w:r>
      <w:r w:rsidR="00DB74A5" w:rsidRPr="00313F6D">
        <w:rPr>
          <w:bCs/>
          <w:sz w:val="20"/>
          <w:szCs w:val="20"/>
        </w:rPr>
        <w:t>Chapter 10</w:t>
      </w:r>
    </w:p>
    <w:p w14:paraId="5128EA0F" w14:textId="51DA142C" w:rsidR="00412AAD" w:rsidRPr="00313F6D" w:rsidRDefault="00412AAD" w:rsidP="006364BC">
      <w:pPr>
        <w:rPr>
          <w:bCs/>
          <w:sz w:val="20"/>
          <w:szCs w:val="20"/>
        </w:rPr>
      </w:pPr>
      <w:r w:rsidRPr="00313F6D">
        <w:rPr>
          <w:bCs/>
          <w:sz w:val="20"/>
          <w:szCs w:val="20"/>
        </w:rPr>
        <w:t>10/18</w:t>
      </w:r>
      <w:r w:rsidR="00DB74A5" w:rsidRPr="00313F6D">
        <w:rPr>
          <w:bCs/>
          <w:sz w:val="20"/>
          <w:szCs w:val="20"/>
        </w:rPr>
        <w:tab/>
      </w:r>
      <w:r w:rsidR="00DB74A5" w:rsidRPr="00313F6D">
        <w:rPr>
          <w:bCs/>
          <w:sz w:val="20"/>
          <w:szCs w:val="20"/>
        </w:rPr>
        <w:tab/>
        <w:t xml:space="preserve">Intelligence &amp; </w:t>
      </w:r>
      <w:proofErr w:type="spellStart"/>
      <w:r w:rsidR="00DB74A5" w:rsidRPr="00313F6D">
        <w:rPr>
          <w:bCs/>
          <w:sz w:val="20"/>
          <w:szCs w:val="20"/>
        </w:rPr>
        <w:t>Neuropsych</w:t>
      </w:r>
      <w:proofErr w:type="spellEnd"/>
      <w:r w:rsidR="00DB74A5" w:rsidRPr="00313F6D">
        <w:rPr>
          <w:bCs/>
          <w:sz w:val="20"/>
          <w:szCs w:val="20"/>
        </w:rPr>
        <w:t xml:space="preserve"> Assessments</w:t>
      </w:r>
      <w:r w:rsidR="00DB74A5" w:rsidRPr="00313F6D">
        <w:rPr>
          <w:bCs/>
          <w:sz w:val="20"/>
          <w:szCs w:val="20"/>
        </w:rPr>
        <w:tab/>
      </w:r>
      <w:r w:rsidR="00313F6D">
        <w:rPr>
          <w:bCs/>
          <w:sz w:val="20"/>
          <w:szCs w:val="20"/>
        </w:rPr>
        <w:tab/>
      </w:r>
      <w:r w:rsidR="00DB74A5" w:rsidRPr="00313F6D">
        <w:rPr>
          <w:bCs/>
          <w:sz w:val="20"/>
          <w:szCs w:val="20"/>
        </w:rPr>
        <w:t>Chapter 9</w:t>
      </w:r>
      <w:r w:rsidR="00DB74A5" w:rsidRPr="00313F6D">
        <w:rPr>
          <w:bCs/>
          <w:sz w:val="20"/>
          <w:szCs w:val="20"/>
        </w:rPr>
        <w:tab/>
      </w:r>
      <w:r w:rsidR="00DB74A5" w:rsidRPr="00313F6D">
        <w:rPr>
          <w:b/>
          <w:bCs/>
          <w:sz w:val="20"/>
          <w:szCs w:val="20"/>
        </w:rPr>
        <w:t>BB Assn Ch. 8</w:t>
      </w:r>
    </w:p>
    <w:p w14:paraId="34565316" w14:textId="0CE0051D" w:rsidR="00412AAD" w:rsidRPr="00313F6D" w:rsidRDefault="00412AAD" w:rsidP="006364BC">
      <w:pPr>
        <w:rPr>
          <w:bCs/>
          <w:sz w:val="20"/>
          <w:szCs w:val="20"/>
        </w:rPr>
      </w:pPr>
      <w:r w:rsidRPr="00313F6D">
        <w:rPr>
          <w:bCs/>
          <w:sz w:val="20"/>
          <w:szCs w:val="20"/>
        </w:rPr>
        <w:t>10/20</w:t>
      </w:r>
      <w:r w:rsidR="00DB74A5" w:rsidRPr="00313F6D">
        <w:rPr>
          <w:bCs/>
          <w:sz w:val="20"/>
          <w:szCs w:val="20"/>
        </w:rPr>
        <w:tab/>
      </w:r>
      <w:r w:rsidR="00DB74A5" w:rsidRPr="00313F6D">
        <w:rPr>
          <w:bCs/>
          <w:sz w:val="20"/>
          <w:szCs w:val="20"/>
        </w:rPr>
        <w:tab/>
        <w:t xml:space="preserve">Intelligence &amp; </w:t>
      </w:r>
      <w:proofErr w:type="spellStart"/>
      <w:r w:rsidR="00DB74A5" w:rsidRPr="00313F6D">
        <w:rPr>
          <w:bCs/>
          <w:sz w:val="20"/>
          <w:szCs w:val="20"/>
        </w:rPr>
        <w:t>Neuropsych</w:t>
      </w:r>
      <w:proofErr w:type="spellEnd"/>
      <w:r w:rsidR="00DB74A5" w:rsidRPr="00313F6D">
        <w:rPr>
          <w:bCs/>
          <w:sz w:val="20"/>
          <w:szCs w:val="20"/>
        </w:rPr>
        <w:t xml:space="preserve"> Assessments</w:t>
      </w:r>
    </w:p>
    <w:p w14:paraId="6A4451CF" w14:textId="1B0A79C9" w:rsidR="00412AAD" w:rsidRPr="00313F6D" w:rsidRDefault="00412AAD" w:rsidP="00521CE0">
      <w:pPr>
        <w:rPr>
          <w:bCs/>
          <w:sz w:val="20"/>
          <w:szCs w:val="20"/>
        </w:rPr>
      </w:pPr>
      <w:r w:rsidRPr="00313F6D">
        <w:rPr>
          <w:bCs/>
          <w:sz w:val="20"/>
          <w:szCs w:val="20"/>
        </w:rPr>
        <w:t>10/23</w:t>
      </w:r>
      <w:r w:rsidR="00AD5EA1" w:rsidRPr="00313F6D">
        <w:rPr>
          <w:bCs/>
          <w:sz w:val="20"/>
          <w:szCs w:val="20"/>
        </w:rPr>
        <w:tab/>
      </w:r>
      <w:r w:rsidR="00AD5EA1" w:rsidRPr="00313F6D">
        <w:rPr>
          <w:bCs/>
          <w:sz w:val="20"/>
          <w:szCs w:val="20"/>
        </w:rPr>
        <w:tab/>
      </w:r>
      <w:r w:rsidR="00DB74A5" w:rsidRPr="00313F6D">
        <w:rPr>
          <w:bCs/>
          <w:sz w:val="20"/>
          <w:szCs w:val="20"/>
        </w:rPr>
        <w:t xml:space="preserve">Intelligence &amp; </w:t>
      </w:r>
      <w:proofErr w:type="spellStart"/>
      <w:r w:rsidR="00DB74A5" w:rsidRPr="00313F6D">
        <w:rPr>
          <w:bCs/>
          <w:sz w:val="20"/>
          <w:szCs w:val="20"/>
        </w:rPr>
        <w:t>Neuropsych</w:t>
      </w:r>
      <w:proofErr w:type="spellEnd"/>
      <w:r w:rsidR="00DB74A5" w:rsidRPr="00313F6D">
        <w:rPr>
          <w:bCs/>
          <w:sz w:val="20"/>
          <w:szCs w:val="20"/>
        </w:rPr>
        <w:t xml:space="preserve"> Assessments</w:t>
      </w:r>
    </w:p>
    <w:p w14:paraId="4E1E0F8F" w14:textId="51F3375E" w:rsidR="00412AAD" w:rsidRPr="00313F6D" w:rsidRDefault="00412AAD" w:rsidP="00521CE0">
      <w:pPr>
        <w:rPr>
          <w:bCs/>
          <w:sz w:val="20"/>
          <w:szCs w:val="20"/>
        </w:rPr>
      </w:pPr>
      <w:r w:rsidRPr="00313F6D">
        <w:rPr>
          <w:bCs/>
          <w:sz w:val="20"/>
          <w:szCs w:val="20"/>
        </w:rPr>
        <w:t>10/25</w:t>
      </w:r>
      <w:r w:rsidR="00DB74A5" w:rsidRPr="00313F6D">
        <w:rPr>
          <w:bCs/>
          <w:sz w:val="20"/>
          <w:szCs w:val="20"/>
        </w:rPr>
        <w:tab/>
      </w:r>
      <w:r w:rsidR="00DB74A5" w:rsidRPr="00313F6D">
        <w:rPr>
          <w:bCs/>
          <w:sz w:val="20"/>
          <w:szCs w:val="20"/>
        </w:rPr>
        <w:tab/>
        <w:t xml:space="preserve">Intelligence &amp; </w:t>
      </w:r>
      <w:proofErr w:type="spellStart"/>
      <w:r w:rsidR="00DB74A5" w:rsidRPr="00313F6D">
        <w:rPr>
          <w:bCs/>
          <w:sz w:val="20"/>
          <w:szCs w:val="20"/>
        </w:rPr>
        <w:t>Neuropsych</w:t>
      </w:r>
      <w:proofErr w:type="spellEnd"/>
      <w:r w:rsidR="00DB74A5" w:rsidRPr="00313F6D">
        <w:rPr>
          <w:bCs/>
          <w:sz w:val="20"/>
          <w:szCs w:val="20"/>
        </w:rPr>
        <w:t xml:space="preserve"> Assessments</w:t>
      </w:r>
    </w:p>
    <w:p w14:paraId="6D6BFC4B" w14:textId="2A86E652" w:rsidR="00EB5D56" w:rsidRPr="00313F6D" w:rsidRDefault="00412AAD" w:rsidP="00313F6D">
      <w:pPr>
        <w:rPr>
          <w:bCs/>
          <w:sz w:val="20"/>
          <w:szCs w:val="20"/>
        </w:rPr>
      </w:pPr>
      <w:r w:rsidRPr="00313F6D">
        <w:rPr>
          <w:bCs/>
          <w:sz w:val="20"/>
          <w:szCs w:val="20"/>
        </w:rPr>
        <w:t>10/27</w:t>
      </w:r>
      <w:r w:rsidR="00AD5EA1" w:rsidRPr="00313F6D">
        <w:rPr>
          <w:bCs/>
          <w:sz w:val="20"/>
          <w:szCs w:val="20"/>
        </w:rPr>
        <w:tab/>
      </w:r>
      <w:r w:rsidR="00DB74A5" w:rsidRPr="00313F6D">
        <w:rPr>
          <w:bCs/>
          <w:sz w:val="20"/>
          <w:szCs w:val="20"/>
        </w:rPr>
        <w:tab/>
      </w:r>
      <w:r w:rsidR="00313F6D" w:rsidRPr="00313F6D">
        <w:rPr>
          <w:bCs/>
          <w:sz w:val="20"/>
          <w:szCs w:val="20"/>
        </w:rPr>
        <w:t xml:space="preserve">Intelligence &amp; </w:t>
      </w:r>
      <w:proofErr w:type="spellStart"/>
      <w:r w:rsidR="00313F6D" w:rsidRPr="00313F6D">
        <w:rPr>
          <w:bCs/>
          <w:sz w:val="20"/>
          <w:szCs w:val="20"/>
        </w:rPr>
        <w:t>Neuropsych</w:t>
      </w:r>
      <w:proofErr w:type="spellEnd"/>
      <w:r w:rsidR="00313F6D" w:rsidRPr="00313F6D">
        <w:rPr>
          <w:bCs/>
          <w:sz w:val="20"/>
          <w:szCs w:val="20"/>
        </w:rPr>
        <w:t xml:space="preserve"> Assessments</w:t>
      </w:r>
      <w:r w:rsidR="00DB74A5" w:rsidRPr="00313F6D">
        <w:rPr>
          <w:bCs/>
          <w:sz w:val="20"/>
          <w:szCs w:val="20"/>
        </w:rPr>
        <w:tab/>
      </w:r>
      <w:r w:rsidR="00DB74A5" w:rsidRPr="00313F6D">
        <w:rPr>
          <w:bCs/>
          <w:sz w:val="20"/>
          <w:szCs w:val="20"/>
        </w:rPr>
        <w:tab/>
      </w:r>
      <w:r w:rsidR="00DB74A5" w:rsidRPr="00313F6D">
        <w:rPr>
          <w:bCs/>
          <w:sz w:val="20"/>
          <w:szCs w:val="20"/>
        </w:rPr>
        <w:tab/>
      </w:r>
      <w:r w:rsidR="00313F6D">
        <w:rPr>
          <w:bCs/>
          <w:sz w:val="20"/>
          <w:szCs w:val="20"/>
        </w:rPr>
        <w:tab/>
      </w:r>
    </w:p>
    <w:p w14:paraId="2F8A9816" w14:textId="7660A603" w:rsidR="002A4AC9" w:rsidRPr="00313F6D" w:rsidRDefault="00EB5D56" w:rsidP="00521CE0">
      <w:pPr>
        <w:rPr>
          <w:bCs/>
          <w:sz w:val="20"/>
          <w:szCs w:val="20"/>
        </w:rPr>
      </w:pPr>
      <w:r w:rsidRPr="00313F6D">
        <w:rPr>
          <w:bCs/>
          <w:sz w:val="20"/>
          <w:szCs w:val="20"/>
        </w:rPr>
        <w:t>10/</w:t>
      </w:r>
      <w:r w:rsidR="00412AAD" w:rsidRPr="00313F6D">
        <w:rPr>
          <w:bCs/>
          <w:sz w:val="20"/>
          <w:szCs w:val="20"/>
        </w:rPr>
        <w:t>30</w:t>
      </w:r>
      <w:r w:rsidR="00AD5EA1" w:rsidRPr="00313F6D">
        <w:rPr>
          <w:bCs/>
          <w:sz w:val="20"/>
          <w:szCs w:val="20"/>
        </w:rPr>
        <w:tab/>
      </w:r>
      <w:r w:rsidR="00AD5EA1" w:rsidRPr="00313F6D">
        <w:rPr>
          <w:bCs/>
          <w:sz w:val="20"/>
          <w:szCs w:val="20"/>
        </w:rPr>
        <w:tab/>
      </w:r>
      <w:r w:rsidR="00313F6D" w:rsidRPr="00313F6D">
        <w:rPr>
          <w:bCs/>
          <w:sz w:val="20"/>
          <w:szCs w:val="20"/>
        </w:rPr>
        <w:t xml:space="preserve">Personality Assessments </w:t>
      </w:r>
      <w:r w:rsidR="00313F6D">
        <w:rPr>
          <w:bCs/>
          <w:sz w:val="20"/>
          <w:szCs w:val="20"/>
        </w:rPr>
        <w:tab/>
      </w:r>
      <w:r w:rsidR="00313F6D">
        <w:rPr>
          <w:bCs/>
          <w:sz w:val="20"/>
          <w:szCs w:val="20"/>
        </w:rPr>
        <w:tab/>
      </w:r>
      <w:r w:rsidR="00313F6D">
        <w:rPr>
          <w:bCs/>
          <w:sz w:val="20"/>
          <w:szCs w:val="20"/>
        </w:rPr>
        <w:tab/>
      </w:r>
      <w:r w:rsidR="00313F6D">
        <w:rPr>
          <w:bCs/>
          <w:sz w:val="20"/>
          <w:szCs w:val="20"/>
        </w:rPr>
        <w:tab/>
      </w:r>
      <w:r w:rsidR="00313F6D" w:rsidRPr="00313F6D">
        <w:rPr>
          <w:bCs/>
          <w:sz w:val="20"/>
          <w:szCs w:val="20"/>
        </w:rPr>
        <w:t>Chapter 11</w:t>
      </w:r>
    </w:p>
    <w:p w14:paraId="0E510C88" w14:textId="526B28C1" w:rsidR="00412AAD" w:rsidRPr="00313F6D" w:rsidRDefault="00412AAD" w:rsidP="00521CE0">
      <w:pPr>
        <w:rPr>
          <w:bCs/>
          <w:sz w:val="20"/>
          <w:szCs w:val="20"/>
        </w:rPr>
      </w:pPr>
      <w:r w:rsidRPr="00313F6D">
        <w:rPr>
          <w:bCs/>
          <w:sz w:val="20"/>
          <w:szCs w:val="20"/>
        </w:rPr>
        <w:t>11/1</w:t>
      </w:r>
      <w:r w:rsidR="00313F6D" w:rsidRPr="00313F6D">
        <w:rPr>
          <w:bCs/>
          <w:sz w:val="20"/>
          <w:szCs w:val="20"/>
        </w:rPr>
        <w:tab/>
      </w:r>
      <w:r w:rsidR="00313F6D" w:rsidRPr="00313F6D">
        <w:rPr>
          <w:bCs/>
          <w:sz w:val="20"/>
          <w:szCs w:val="20"/>
        </w:rPr>
        <w:tab/>
        <w:t>Personality Assessments</w:t>
      </w:r>
    </w:p>
    <w:p w14:paraId="68782AF3" w14:textId="7636AB95" w:rsidR="00412AAD" w:rsidRPr="00313F6D" w:rsidRDefault="00412AAD" w:rsidP="00521CE0">
      <w:pPr>
        <w:rPr>
          <w:bCs/>
          <w:sz w:val="20"/>
          <w:szCs w:val="20"/>
        </w:rPr>
      </w:pPr>
      <w:r w:rsidRPr="00313F6D">
        <w:rPr>
          <w:bCs/>
          <w:sz w:val="20"/>
          <w:szCs w:val="20"/>
        </w:rPr>
        <w:t>11/3</w:t>
      </w:r>
      <w:r w:rsidR="00313F6D" w:rsidRPr="00313F6D">
        <w:rPr>
          <w:bCs/>
          <w:sz w:val="20"/>
          <w:szCs w:val="20"/>
        </w:rPr>
        <w:tab/>
      </w:r>
      <w:r w:rsidR="00313F6D" w:rsidRPr="00313F6D">
        <w:rPr>
          <w:bCs/>
          <w:sz w:val="20"/>
          <w:szCs w:val="20"/>
        </w:rPr>
        <w:tab/>
        <w:t>Personality Assessments</w:t>
      </w:r>
      <w:r w:rsidR="00313F6D">
        <w:rPr>
          <w:bCs/>
          <w:sz w:val="20"/>
          <w:szCs w:val="20"/>
        </w:rPr>
        <w:tab/>
      </w:r>
      <w:r w:rsidR="00313F6D">
        <w:rPr>
          <w:bCs/>
          <w:sz w:val="20"/>
          <w:szCs w:val="20"/>
        </w:rPr>
        <w:tab/>
      </w:r>
      <w:r w:rsidR="00313F6D">
        <w:rPr>
          <w:bCs/>
          <w:sz w:val="20"/>
          <w:szCs w:val="20"/>
        </w:rPr>
        <w:tab/>
      </w:r>
      <w:r w:rsidR="00313F6D">
        <w:rPr>
          <w:bCs/>
          <w:sz w:val="20"/>
          <w:szCs w:val="20"/>
        </w:rPr>
        <w:tab/>
      </w:r>
    </w:p>
    <w:p w14:paraId="143EA26C" w14:textId="74CDC1BD" w:rsidR="00313F6D" w:rsidRDefault="00EB5D56" w:rsidP="00313F6D">
      <w:pPr>
        <w:rPr>
          <w:bCs/>
          <w:sz w:val="20"/>
          <w:szCs w:val="20"/>
        </w:rPr>
      </w:pPr>
      <w:r w:rsidRPr="00313F6D">
        <w:rPr>
          <w:bCs/>
          <w:sz w:val="20"/>
          <w:szCs w:val="20"/>
        </w:rPr>
        <w:t>11/</w:t>
      </w:r>
      <w:r w:rsidR="00412AAD" w:rsidRPr="00313F6D">
        <w:rPr>
          <w:bCs/>
          <w:sz w:val="20"/>
          <w:szCs w:val="20"/>
        </w:rPr>
        <w:t>6</w:t>
      </w:r>
      <w:r w:rsidR="00AD5EA1" w:rsidRPr="00313F6D">
        <w:rPr>
          <w:bCs/>
          <w:sz w:val="20"/>
          <w:szCs w:val="20"/>
        </w:rPr>
        <w:tab/>
      </w:r>
      <w:r w:rsidR="00AD5EA1" w:rsidRPr="00313F6D">
        <w:rPr>
          <w:bCs/>
          <w:sz w:val="20"/>
          <w:szCs w:val="20"/>
        </w:rPr>
        <w:tab/>
      </w:r>
      <w:r w:rsidR="00313F6D">
        <w:rPr>
          <w:bCs/>
          <w:sz w:val="20"/>
          <w:szCs w:val="20"/>
        </w:rPr>
        <w:t>Personality Assessments</w:t>
      </w:r>
    </w:p>
    <w:p w14:paraId="12AE4700" w14:textId="2129ED80" w:rsidR="00DE5E07" w:rsidRDefault="00313F6D" w:rsidP="00313F6D">
      <w:pPr>
        <w:rPr>
          <w:bCs/>
          <w:sz w:val="20"/>
          <w:szCs w:val="20"/>
        </w:rPr>
      </w:pPr>
      <w:r w:rsidRPr="00313F6D">
        <w:rPr>
          <w:bCs/>
          <w:sz w:val="20"/>
          <w:szCs w:val="20"/>
        </w:rPr>
        <w:t>11/</w:t>
      </w:r>
      <w:r w:rsidR="00DE5E07">
        <w:rPr>
          <w:bCs/>
          <w:sz w:val="20"/>
          <w:szCs w:val="20"/>
        </w:rPr>
        <w:t>8</w:t>
      </w:r>
      <w:r w:rsidRPr="00313F6D">
        <w:rPr>
          <w:bCs/>
          <w:sz w:val="20"/>
          <w:szCs w:val="20"/>
        </w:rPr>
        <w:t xml:space="preserve"> </w:t>
      </w:r>
      <w:r>
        <w:rPr>
          <w:bCs/>
          <w:sz w:val="20"/>
          <w:szCs w:val="20"/>
        </w:rPr>
        <w:tab/>
      </w:r>
      <w:r>
        <w:rPr>
          <w:bCs/>
          <w:sz w:val="20"/>
          <w:szCs w:val="20"/>
        </w:rPr>
        <w:tab/>
      </w:r>
      <w:r w:rsidR="00DE5E07">
        <w:rPr>
          <w:bCs/>
          <w:sz w:val="20"/>
          <w:szCs w:val="20"/>
        </w:rPr>
        <w:t>Personality Assessments</w:t>
      </w:r>
    </w:p>
    <w:p w14:paraId="010CB04D" w14:textId="3ED54BF3" w:rsidR="00313F6D" w:rsidRPr="00E127AD" w:rsidRDefault="00DE5E07" w:rsidP="00DE5E07">
      <w:pPr>
        <w:rPr>
          <w:b/>
          <w:bCs/>
          <w:sz w:val="20"/>
          <w:szCs w:val="20"/>
        </w:rPr>
      </w:pPr>
      <w:r w:rsidRPr="00E127AD">
        <w:rPr>
          <w:b/>
          <w:bCs/>
          <w:sz w:val="20"/>
          <w:szCs w:val="20"/>
        </w:rPr>
        <w:t>11/10</w:t>
      </w:r>
      <w:r w:rsidRPr="00E127AD">
        <w:rPr>
          <w:b/>
          <w:bCs/>
          <w:sz w:val="20"/>
          <w:szCs w:val="20"/>
        </w:rPr>
        <w:tab/>
      </w:r>
      <w:r w:rsidRPr="00E127AD">
        <w:rPr>
          <w:b/>
          <w:bCs/>
          <w:sz w:val="20"/>
          <w:szCs w:val="20"/>
        </w:rPr>
        <w:tab/>
      </w:r>
      <w:r w:rsidR="00313F6D" w:rsidRPr="00E127AD">
        <w:rPr>
          <w:b/>
          <w:bCs/>
          <w:sz w:val="20"/>
          <w:szCs w:val="20"/>
        </w:rPr>
        <w:t>Exam 3</w:t>
      </w:r>
      <w:r w:rsidR="00313F6D" w:rsidRPr="00E127AD">
        <w:rPr>
          <w:b/>
          <w:bCs/>
          <w:sz w:val="20"/>
          <w:szCs w:val="20"/>
        </w:rPr>
        <w:tab/>
      </w:r>
      <w:r w:rsidR="00313F6D" w:rsidRPr="00E127AD">
        <w:rPr>
          <w:b/>
          <w:bCs/>
          <w:sz w:val="20"/>
          <w:szCs w:val="20"/>
        </w:rPr>
        <w:tab/>
      </w:r>
      <w:r w:rsidR="00313F6D" w:rsidRPr="00E127AD">
        <w:rPr>
          <w:b/>
          <w:bCs/>
          <w:sz w:val="20"/>
          <w:szCs w:val="20"/>
        </w:rPr>
        <w:tab/>
      </w:r>
      <w:r w:rsidR="00313F6D" w:rsidRPr="00E127AD">
        <w:rPr>
          <w:b/>
          <w:bCs/>
          <w:sz w:val="20"/>
          <w:szCs w:val="20"/>
        </w:rPr>
        <w:tab/>
      </w:r>
      <w:r w:rsidR="00313F6D" w:rsidRPr="00E127AD">
        <w:rPr>
          <w:b/>
          <w:bCs/>
          <w:sz w:val="20"/>
          <w:szCs w:val="20"/>
        </w:rPr>
        <w:tab/>
      </w:r>
      <w:r w:rsidR="00313F6D" w:rsidRPr="00E127AD">
        <w:rPr>
          <w:b/>
          <w:bCs/>
          <w:sz w:val="20"/>
          <w:szCs w:val="20"/>
        </w:rPr>
        <w:tab/>
      </w:r>
      <w:r w:rsidR="00313F6D" w:rsidRPr="00E127AD">
        <w:rPr>
          <w:b/>
          <w:bCs/>
          <w:sz w:val="20"/>
          <w:szCs w:val="20"/>
        </w:rPr>
        <w:tab/>
      </w:r>
      <w:r w:rsidR="00313F6D" w:rsidRPr="00E127AD">
        <w:rPr>
          <w:b/>
          <w:bCs/>
          <w:sz w:val="20"/>
          <w:szCs w:val="20"/>
        </w:rPr>
        <w:tab/>
        <w:t>Exam 3 Take Home</w:t>
      </w:r>
    </w:p>
    <w:p w14:paraId="4899AF14" w14:textId="77777777" w:rsidR="00313F6D" w:rsidRPr="00313F6D" w:rsidRDefault="00313F6D" w:rsidP="00313F6D">
      <w:pPr>
        <w:rPr>
          <w:b/>
          <w:bCs/>
          <w:sz w:val="20"/>
          <w:szCs w:val="20"/>
        </w:rPr>
      </w:pPr>
    </w:p>
    <w:p w14:paraId="5CD3E597" w14:textId="021F7F18" w:rsidR="00313F6D" w:rsidRPr="00313F6D" w:rsidRDefault="00DE5E07" w:rsidP="00313F6D">
      <w:pPr>
        <w:rPr>
          <w:bCs/>
          <w:sz w:val="20"/>
          <w:szCs w:val="20"/>
        </w:rPr>
      </w:pPr>
      <w:r w:rsidRPr="00313F6D">
        <w:rPr>
          <w:bCs/>
          <w:sz w:val="20"/>
          <w:szCs w:val="20"/>
        </w:rPr>
        <w:t>11/13</w:t>
      </w:r>
      <w:r w:rsidR="00313F6D" w:rsidRPr="00313F6D">
        <w:rPr>
          <w:bCs/>
          <w:sz w:val="20"/>
          <w:szCs w:val="20"/>
        </w:rPr>
        <w:tab/>
      </w:r>
      <w:r w:rsidR="00313F6D" w:rsidRPr="00313F6D">
        <w:rPr>
          <w:bCs/>
          <w:sz w:val="20"/>
          <w:szCs w:val="20"/>
        </w:rPr>
        <w:tab/>
        <w:t>Informal Assessment</w:t>
      </w:r>
      <w:r w:rsidR="00313F6D" w:rsidRPr="00313F6D">
        <w:rPr>
          <w:bCs/>
          <w:sz w:val="20"/>
          <w:szCs w:val="20"/>
        </w:rPr>
        <w:tab/>
      </w:r>
      <w:r w:rsidR="00313F6D" w:rsidRPr="00313F6D">
        <w:rPr>
          <w:bCs/>
          <w:sz w:val="20"/>
          <w:szCs w:val="20"/>
        </w:rPr>
        <w:tab/>
      </w:r>
      <w:r w:rsidR="00313F6D" w:rsidRPr="00313F6D">
        <w:rPr>
          <w:bCs/>
          <w:sz w:val="20"/>
          <w:szCs w:val="20"/>
        </w:rPr>
        <w:tab/>
      </w:r>
      <w:r w:rsidR="00313F6D" w:rsidRPr="00313F6D">
        <w:rPr>
          <w:bCs/>
          <w:sz w:val="20"/>
          <w:szCs w:val="20"/>
        </w:rPr>
        <w:tab/>
        <w:t xml:space="preserve">Chapter 12 </w:t>
      </w:r>
      <w:r w:rsidR="00313F6D" w:rsidRPr="00313F6D">
        <w:rPr>
          <w:bCs/>
          <w:sz w:val="20"/>
          <w:szCs w:val="20"/>
        </w:rPr>
        <w:tab/>
      </w:r>
    </w:p>
    <w:p w14:paraId="300FCE70" w14:textId="6AA18C0C" w:rsidR="00412AAD" w:rsidRPr="00313F6D" w:rsidRDefault="00DE5E07" w:rsidP="0015368A">
      <w:pPr>
        <w:rPr>
          <w:bCs/>
          <w:sz w:val="20"/>
          <w:szCs w:val="20"/>
        </w:rPr>
      </w:pPr>
      <w:r w:rsidRPr="00313F6D">
        <w:rPr>
          <w:bCs/>
          <w:sz w:val="20"/>
          <w:szCs w:val="20"/>
        </w:rPr>
        <w:t>11/15</w:t>
      </w:r>
      <w:r w:rsidR="00313F6D" w:rsidRPr="00313F6D">
        <w:rPr>
          <w:bCs/>
          <w:sz w:val="20"/>
          <w:szCs w:val="20"/>
        </w:rPr>
        <w:tab/>
      </w:r>
      <w:r w:rsidR="00313F6D" w:rsidRPr="00313F6D">
        <w:rPr>
          <w:bCs/>
          <w:sz w:val="20"/>
          <w:szCs w:val="20"/>
        </w:rPr>
        <w:tab/>
        <w:t>Informal Assessment</w:t>
      </w:r>
      <w:r w:rsidR="00313F6D" w:rsidRPr="00313F6D">
        <w:rPr>
          <w:bCs/>
          <w:sz w:val="20"/>
          <w:szCs w:val="20"/>
        </w:rPr>
        <w:tab/>
      </w:r>
      <w:r w:rsidR="00313F6D">
        <w:rPr>
          <w:bCs/>
          <w:sz w:val="20"/>
          <w:szCs w:val="20"/>
        </w:rPr>
        <w:tab/>
      </w:r>
    </w:p>
    <w:p w14:paraId="06D95459" w14:textId="77777777" w:rsidR="00DE5E07" w:rsidRPr="00313F6D" w:rsidRDefault="00DE5E07" w:rsidP="00DE5E07">
      <w:pPr>
        <w:rPr>
          <w:b/>
          <w:bCs/>
          <w:sz w:val="20"/>
          <w:szCs w:val="20"/>
        </w:rPr>
      </w:pPr>
      <w:r w:rsidRPr="00313F6D">
        <w:rPr>
          <w:b/>
          <w:bCs/>
          <w:sz w:val="20"/>
          <w:szCs w:val="20"/>
        </w:rPr>
        <w:t>11/17</w:t>
      </w:r>
      <w:r w:rsidRPr="00313F6D">
        <w:rPr>
          <w:bCs/>
          <w:sz w:val="20"/>
          <w:szCs w:val="20"/>
        </w:rPr>
        <w:tab/>
      </w:r>
      <w:r w:rsidRPr="00313F6D">
        <w:rPr>
          <w:bCs/>
          <w:sz w:val="20"/>
          <w:szCs w:val="20"/>
        </w:rPr>
        <w:tab/>
      </w:r>
      <w:r w:rsidRPr="00313F6D">
        <w:rPr>
          <w:b/>
          <w:bCs/>
          <w:sz w:val="20"/>
          <w:szCs w:val="20"/>
        </w:rPr>
        <w:t>NO CLASS – DR. MYERS PRESENTING AT ABCT</w:t>
      </w:r>
    </w:p>
    <w:p w14:paraId="2EEFD146" w14:textId="36281604" w:rsidR="00412AAD" w:rsidRPr="00313F6D" w:rsidRDefault="00DE5E07" w:rsidP="00DE5E07">
      <w:pPr>
        <w:rPr>
          <w:bCs/>
          <w:sz w:val="20"/>
          <w:szCs w:val="20"/>
        </w:rPr>
      </w:pPr>
      <w:r w:rsidRPr="00313F6D">
        <w:rPr>
          <w:bCs/>
          <w:sz w:val="20"/>
          <w:szCs w:val="20"/>
        </w:rPr>
        <w:t>11/20</w:t>
      </w:r>
      <w:r w:rsidR="00AD5EA1" w:rsidRPr="00313F6D">
        <w:rPr>
          <w:bCs/>
          <w:sz w:val="20"/>
          <w:szCs w:val="20"/>
        </w:rPr>
        <w:tab/>
      </w:r>
      <w:r w:rsidR="00AD5EA1" w:rsidRPr="00313F6D">
        <w:rPr>
          <w:bCs/>
          <w:sz w:val="20"/>
          <w:szCs w:val="20"/>
        </w:rPr>
        <w:tab/>
      </w:r>
      <w:r>
        <w:rPr>
          <w:bCs/>
          <w:sz w:val="20"/>
          <w:szCs w:val="20"/>
        </w:rPr>
        <w:t>Group Project Work Day</w:t>
      </w:r>
      <w:r w:rsidR="00313F6D" w:rsidRPr="00313F6D">
        <w:rPr>
          <w:bCs/>
          <w:sz w:val="20"/>
          <w:szCs w:val="20"/>
        </w:rPr>
        <w:tab/>
      </w:r>
      <w:r w:rsidR="00313F6D" w:rsidRPr="00313F6D">
        <w:rPr>
          <w:bCs/>
          <w:sz w:val="20"/>
          <w:szCs w:val="20"/>
        </w:rPr>
        <w:tab/>
      </w:r>
    </w:p>
    <w:p w14:paraId="0FF51E10" w14:textId="7F0789F8" w:rsidR="00412AAD" w:rsidRPr="00313F6D" w:rsidRDefault="00412AAD" w:rsidP="00521CE0">
      <w:pPr>
        <w:rPr>
          <w:b/>
          <w:bCs/>
          <w:sz w:val="20"/>
          <w:szCs w:val="20"/>
        </w:rPr>
      </w:pPr>
      <w:r w:rsidRPr="00313F6D">
        <w:rPr>
          <w:b/>
          <w:bCs/>
          <w:sz w:val="20"/>
          <w:szCs w:val="20"/>
        </w:rPr>
        <w:t>11/22</w:t>
      </w:r>
      <w:r w:rsidR="00313F6D" w:rsidRPr="00313F6D">
        <w:rPr>
          <w:b/>
          <w:bCs/>
          <w:sz w:val="20"/>
          <w:szCs w:val="20"/>
        </w:rPr>
        <w:tab/>
      </w:r>
      <w:r w:rsidR="00313F6D" w:rsidRPr="00313F6D">
        <w:rPr>
          <w:b/>
          <w:bCs/>
          <w:sz w:val="20"/>
          <w:szCs w:val="20"/>
        </w:rPr>
        <w:tab/>
        <w:t>NO CLASS – THANKSGIVING</w:t>
      </w:r>
      <w:r w:rsidR="00313F6D">
        <w:rPr>
          <w:b/>
          <w:bCs/>
          <w:sz w:val="20"/>
          <w:szCs w:val="20"/>
        </w:rPr>
        <w:t xml:space="preserve"> BREAK</w:t>
      </w:r>
    </w:p>
    <w:p w14:paraId="0D54D206" w14:textId="5F44E315" w:rsidR="00412AAD" w:rsidRPr="00313F6D" w:rsidRDefault="00412AAD" w:rsidP="00521CE0">
      <w:pPr>
        <w:rPr>
          <w:b/>
          <w:bCs/>
          <w:sz w:val="20"/>
          <w:szCs w:val="20"/>
        </w:rPr>
      </w:pPr>
      <w:r w:rsidRPr="00313F6D">
        <w:rPr>
          <w:b/>
          <w:bCs/>
          <w:sz w:val="20"/>
          <w:szCs w:val="20"/>
        </w:rPr>
        <w:t>11/24</w:t>
      </w:r>
      <w:r w:rsidR="00313F6D" w:rsidRPr="00313F6D">
        <w:rPr>
          <w:b/>
          <w:bCs/>
          <w:sz w:val="20"/>
          <w:szCs w:val="20"/>
        </w:rPr>
        <w:tab/>
      </w:r>
      <w:r w:rsidR="00313F6D" w:rsidRPr="00313F6D">
        <w:rPr>
          <w:b/>
          <w:bCs/>
          <w:sz w:val="20"/>
          <w:szCs w:val="20"/>
        </w:rPr>
        <w:tab/>
        <w:t>NO CLASS – THANKSGIVING</w:t>
      </w:r>
      <w:r w:rsidR="00313F6D">
        <w:rPr>
          <w:b/>
          <w:bCs/>
          <w:sz w:val="20"/>
          <w:szCs w:val="20"/>
        </w:rPr>
        <w:t xml:space="preserve"> BREAK</w:t>
      </w:r>
    </w:p>
    <w:p w14:paraId="7687931F" w14:textId="77777777" w:rsidR="00DE5E07" w:rsidRDefault="00EB5D56" w:rsidP="00DE5E07">
      <w:pPr>
        <w:rPr>
          <w:bCs/>
          <w:sz w:val="20"/>
          <w:szCs w:val="20"/>
        </w:rPr>
      </w:pPr>
      <w:r w:rsidRPr="00313F6D">
        <w:rPr>
          <w:bCs/>
          <w:sz w:val="20"/>
          <w:szCs w:val="20"/>
        </w:rPr>
        <w:t>11/2</w:t>
      </w:r>
      <w:r w:rsidR="00412AAD" w:rsidRPr="00313F6D">
        <w:rPr>
          <w:bCs/>
          <w:sz w:val="20"/>
          <w:szCs w:val="20"/>
        </w:rPr>
        <w:t>7</w:t>
      </w:r>
      <w:r w:rsidRPr="00313F6D">
        <w:rPr>
          <w:bCs/>
          <w:sz w:val="20"/>
          <w:szCs w:val="20"/>
        </w:rPr>
        <w:tab/>
      </w:r>
      <w:r w:rsidRPr="00313F6D">
        <w:rPr>
          <w:bCs/>
          <w:sz w:val="20"/>
          <w:szCs w:val="20"/>
        </w:rPr>
        <w:tab/>
      </w:r>
      <w:r w:rsidR="00DE5E07" w:rsidRPr="00313F6D">
        <w:rPr>
          <w:bCs/>
          <w:sz w:val="20"/>
          <w:szCs w:val="20"/>
        </w:rPr>
        <w:t>Diagnostic Assessment</w:t>
      </w:r>
      <w:r w:rsidR="00DE5E07" w:rsidRPr="00313F6D">
        <w:rPr>
          <w:bCs/>
          <w:sz w:val="20"/>
          <w:szCs w:val="20"/>
        </w:rPr>
        <w:tab/>
      </w:r>
      <w:r w:rsidR="00DE5E07" w:rsidRPr="00313F6D">
        <w:rPr>
          <w:bCs/>
          <w:sz w:val="20"/>
          <w:szCs w:val="20"/>
        </w:rPr>
        <w:tab/>
      </w:r>
      <w:r w:rsidR="00DE5E07" w:rsidRPr="00313F6D">
        <w:rPr>
          <w:bCs/>
          <w:sz w:val="20"/>
          <w:szCs w:val="20"/>
        </w:rPr>
        <w:tab/>
      </w:r>
      <w:r w:rsidR="00DE5E07">
        <w:rPr>
          <w:bCs/>
          <w:sz w:val="20"/>
          <w:szCs w:val="20"/>
        </w:rPr>
        <w:tab/>
      </w:r>
      <w:r w:rsidR="00DE5E07" w:rsidRPr="00313F6D">
        <w:rPr>
          <w:bCs/>
          <w:sz w:val="20"/>
          <w:szCs w:val="20"/>
        </w:rPr>
        <w:t>Chapter 3</w:t>
      </w:r>
      <w:r w:rsidR="00DE5E07" w:rsidRPr="00313F6D">
        <w:rPr>
          <w:bCs/>
          <w:sz w:val="20"/>
          <w:szCs w:val="20"/>
        </w:rPr>
        <w:tab/>
      </w:r>
    </w:p>
    <w:p w14:paraId="6CA6B4CF" w14:textId="54B9E81C" w:rsidR="00DE5E07" w:rsidRPr="00313F6D" w:rsidRDefault="00DE5E07" w:rsidP="00DE5E07">
      <w:pPr>
        <w:rPr>
          <w:bCs/>
          <w:sz w:val="20"/>
          <w:szCs w:val="20"/>
        </w:rPr>
      </w:pPr>
      <w:r w:rsidRPr="00313F6D">
        <w:rPr>
          <w:bCs/>
          <w:sz w:val="20"/>
          <w:szCs w:val="20"/>
        </w:rPr>
        <w:t>11/29</w:t>
      </w:r>
      <w:r>
        <w:rPr>
          <w:bCs/>
          <w:sz w:val="20"/>
          <w:szCs w:val="20"/>
        </w:rPr>
        <w:tab/>
      </w:r>
      <w:r>
        <w:rPr>
          <w:bCs/>
          <w:sz w:val="20"/>
          <w:szCs w:val="20"/>
        </w:rPr>
        <w:tab/>
      </w:r>
      <w:r w:rsidRPr="00313F6D">
        <w:rPr>
          <w:bCs/>
          <w:sz w:val="20"/>
          <w:szCs w:val="20"/>
        </w:rPr>
        <w:t>Diagnostic Assessment</w:t>
      </w:r>
    </w:p>
    <w:p w14:paraId="64DF34FF" w14:textId="16D5D96D" w:rsidR="00DE5E07" w:rsidRDefault="00DE5E07" w:rsidP="00DE5E07">
      <w:pPr>
        <w:rPr>
          <w:bCs/>
          <w:sz w:val="20"/>
          <w:szCs w:val="20"/>
        </w:rPr>
      </w:pPr>
      <w:r w:rsidRPr="00313F6D">
        <w:rPr>
          <w:bCs/>
          <w:sz w:val="20"/>
          <w:szCs w:val="20"/>
        </w:rPr>
        <w:t>12/2</w:t>
      </w:r>
      <w:r w:rsidRPr="00313F6D">
        <w:rPr>
          <w:bCs/>
          <w:sz w:val="20"/>
          <w:szCs w:val="20"/>
        </w:rPr>
        <w:tab/>
      </w:r>
      <w:r w:rsidRPr="00313F6D">
        <w:rPr>
          <w:bCs/>
          <w:sz w:val="20"/>
          <w:szCs w:val="20"/>
        </w:rPr>
        <w:tab/>
        <w:t>The Assessment Report</w:t>
      </w:r>
      <w:r w:rsidRPr="00313F6D">
        <w:rPr>
          <w:bCs/>
          <w:sz w:val="20"/>
          <w:szCs w:val="20"/>
        </w:rPr>
        <w:tab/>
      </w:r>
      <w:r w:rsidRPr="00313F6D">
        <w:rPr>
          <w:bCs/>
          <w:sz w:val="20"/>
          <w:szCs w:val="20"/>
        </w:rPr>
        <w:tab/>
      </w:r>
      <w:r w:rsidRPr="00313F6D">
        <w:rPr>
          <w:bCs/>
          <w:sz w:val="20"/>
          <w:szCs w:val="20"/>
        </w:rPr>
        <w:tab/>
      </w:r>
      <w:r>
        <w:rPr>
          <w:bCs/>
          <w:sz w:val="20"/>
          <w:szCs w:val="20"/>
        </w:rPr>
        <w:tab/>
      </w:r>
      <w:r w:rsidRPr="00313F6D">
        <w:rPr>
          <w:bCs/>
          <w:sz w:val="20"/>
          <w:szCs w:val="20"/>
        </w:rPr>
        <w:t>Chapter 4</w:t>
      </w:r>
    </w:p>
    <w:p w14:paraId="662D216B" w14:textId="090549E1" w:rsidR="00EB5D56" w:rsidRPr="00313F6D" w:rsidRDefault="00DE5E07" w:rsidP="00DE5E07">
      <w:pPr>
        <w:rPr>
          <w:bCs/>
          <w:sz w:val="20"/>
          <w:szCs w:val="20"/>
        </w:rPr>
      </w:pPr>
      <w:r w:rsidRPr="00313F6D">
        <w:rPr>
          <w:bCs/>
          <w:sz w:val="20"/>
          <w:szCs w:val="20"/>
        </w:rPr>
        <w:t>12/4</w:t>
      </w:r>
      <w:r>
        <w:rPr>
          <w:bCs/>
          <w:sz w:val="20"/>
          <w:szCs w:val="20"/>
        </w:rPr>
        <w:tab/>
      </w:r>
      <w:r>
        <w:rPr>
          <w:bCs/>
          <w:sz w:val="20"/>
          <w:szCs w:val="20"/>
        </w:rPr>
        <w:tab/>
        <w:t>The Assessment Report</w:t>
      </w:r>
    </w:p>
    <w:p w14:paraId="248B9331" w14:textId="318BC3E7" w:rsidR="00412AAD" w:rsidRPr="004A2D99" w:rsidRDefault="00DE5E07" w:rsidP="00521CE0">
      <w:pPr>
        <w:rPr>
          <w:b/>
          <w:bCs/>
          <w:caps/>
          <w:sz w:val="20"/>
          <w:szCs w:val="20"/>
        </w:rPr>
      </w:pPr>
      <w:r w:rsidRPr="004A2D99">
        <w:rPr>
          <w:b/>
          <w:bCs/>
          <w:sz w:val="20"/>
          <w:szCs w:val="20"/>
        </w:rPr>
        <w:t>12/6</w:t>
      </w:r>
      <w:r w:rsidR="00313F6D" w:rsidRPr="004A2D99">
        <w:rPr>
          <w:b/>
          <w:bCs/>
          <w:sz w:val="20"/>
          <w:szCs w:val="20"/>
        </w:rPr>
        <w:tab/>
      </w:r>
      <w:r w:rsidR="00313F6D" w:rsidRPr="004A2D99">
        <w:rPr>
          <w:b/>
          <w:bCs/>
          <w:sz w:val="20"/>
          <w:szCs w:val="20"/>
        </w:rPr>
        <w:tab/>
      </w:r>
      <w:r w:rsidRPr="004A2D99">
        <w:rPr>
          <w:b/>
          <w:bCs/>
          <w:sz w:val="20"/>
          <w:szCs w:val="20"/>
        </w:rPr>
        <w:t>Exam 4</w:t>
      </w:r>
      <w:r w:rsidRPr="004A2D99">
        <w:rPr>
          <w:b/>
          <w:bCs/>
          <w:sz w:val="20"/>
          <w:szCs w:val="20"/>
        </w:rPr>
        <w:tab/>
      </w:r>
      <w:r w:rsidRPr="004A2D99">
        <w:rPr>
          <w:b/>
          <w:bCs/>
          <w:sz w:val="20"/>
          <w:szCs w:val="20"/>
        </w:rPr>
        <w:tab/>
      </w:r>
      <w:r w:rsidRPr="004A2D99">
        <w:rPr>
          <w:b/>
          <w:bCs/>
          <w:sz w:val="20"/>
          <w:szCs w:val="20"/>
        </w:rPr>
        <w:tab/>
      </w:r>
      <w:r w:rsidRPr="004A2D99">
        <w:rPr>
          <w:b/>
          <w:bCs/>
          <w:sz w:val="20"/>
          <w:szCs w:val="20"/>
        </w:rPr>
        <w:tab/>
      </w:r>
      <w:r w:rsidRPr="004A2D99">
        <w:rPr>
          <w:b/>
          <w:bCs/>
          <w:sz w:val="20"/>
          <w:szCs w:val="20"/>
        </w:rPr>
        <w:tab/>
      </w:r>
      <w:r w:rsidRPr="004A2D99">
        <w:rPr>
          <w:b/>
          <w:bCs/>
          <w:sz w:val="20"/>
          <w:szCs w:val="20"/>
        </w:rPr>
        <w:tab/>
      </w:r>
      <w:r w:rsidRPr="004A2D99">
        <w:rPr>
          <w:b/>
          <w:bCs/>
          <w:sz w:val="20"/>
          <w:szCs w:val="20"/>
        </w:rPr>
        <w:tab/>
      </w:r>
      <w:r w:rsidRPr="004A2D99">
        <w:rPr>
          <w:b/>
          <w:bCs/>
          <w:sz w:val="20"/>
          <w:szCs w:val="20"/>
        </w:rPr>
        <w:tab/>
        <w:t>Exam 4 Take Home</w:t>
      </w:r>
    </w:p>
    <w:p w14:paraId="7DEB1E49" w14:textId="572F7273" w:rsidR="00DE5E07" w:rsidRPr="00313F6D" w:rsidRDefault="00DE5E07" w:rsidP="00DE5E07">
      <w:pPr>
        <w:rPr>
          <w:bCs/>
          <w:sz w:val="20"/>
          <w:szCs w:val="20"/>
        </w:rPr>
      </w:pPr>
      <w:r>
        <w:rPr>
          <w:bCs/>
          <w:sz w:val="20"/>
          <w:szCs w:val="20"/>
        </w:rPr>
        <w:t>12/8</w:t>
      </w:r>
      <w:r>
        <w:rPr>
          <w:bCs/>
          <w:sz w:val="20"/>
          <w:szCs w:val="20"/>
        </w:rPr>
        <w:tab/>
      </w:r>
      <w:r>
        <w:rPr>
          <w:bCs/>
          <w:sz w:val="20"/>
          <w:szCs w:val="20"/>
        </w:rPr>
        <w:tab/>
        <w:t>Group Project Work Day</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Pr="00313F6D">
        <w:rPr>
          <w:b/>
          <w:bCs/>
          <w:i/>
          <w:sz w:val="20"/>
          <w:szCs w:val="20"/>
        </w:rPr>
        <w:t xml:space="preserve">GP Poster Due by </w:t>
      </w:r>
      <w:r>
        <w:rPr>
          <w:b/>
          <w:bCs/>
          <w:i/>
          <w:sz w:val="20"/>
          <w:szCs w:val="20"/>
        </w:rPr>
        <w:t>11:59 p.m.</w:t>
      </w:r>
    </w:p>
    <w:p w14:paraId="29ACCE77" w14:textId="31E083FA" w:rsidR="004543B8" w:rsidRPr="00313F6D" w:rsidRDefault="00956E5E" w:rsidP="00521CE0">
      <w:pPr>
        <w:rPr>
          <w:bCs/>
          <w:sz w:val="20"/>
          <w:szCs w:val="20"/>
        </w:rPr>
      </w:pPr>
      <w:r w:rsidRPr="00DE5E07">
        <w:rPr>
          <w:b/>
          <w:bCs/>
          <w:sz w:val="20"/>
          <w:szCs w:val="20"/>
        </w:rPr>
        <w:t>12/1</w:t>
      </w:r>
      <w:r w:rsidR="00BF1147">
        <w:rPr>
          <w:b/>
          <w:bCs/>
          <w:sz w:val="20"/>
          <w:szCs w:val="20"/>
        </w:rPr>
        <w:t>4</w:t>
      </w:r>
      <w:r w:rsidRPr="00DE5E07">
        <w:rPr>
          <w:b/>
          <w:bCs/>
          <w:sz w:val="20"/>
          <w:szCs w:val="20"/>
        </w:rPr>
        <w:tab/>
      </w:r>
      <w:r w:rsidRPr="00DE5E07">
        <w:rPr>
          <w:b/>
          <w:bCs/>
          <w:sz w:val="20"/>
          <w:szCs w:val="20"/>
        </w:rPr>
        <w:tab/>
        <w:t>Poster Presentations</w:t>
      </w:r>
      <w:r w:rsidR="00DE5E07" w:rsidRPr="00DE5E07">
        <w:rPr>
          <w:b/>
          <w:bCs/>
          <w:sz w:val="20"/>
          <w:szCs w:val="20"/>
        </w:rPr>
        <w:t xml:space="preserve"> at 11:30 a.m.</w:t>
      </w:r>
      <w:r w:rsidRPr="00313F6D">
        <w:rPr>
          <w:bCs/>
          <w:sz w:val="20"/>
          <w:szCs w:val="20"/>
        </w:rPr>
        <w:tab/>
      </w:r>
      <w:r w:rsidR="00DE5E07">
        <w:rPr>
          <w:bCs/>
          <w:sz w:val="20"/>
          <w:szCs w:val="20"/>
        </w:rPr>
        <w:tab/>
      </w:r>
      <w:r w:rsidR="00DE5E07">
        <w:rPr>
          <w:bCs/>
          <w:sz w:val="20"/>
          <w:szCs w:val="20"/>
        </w:rPr>
        <w:tab/>
      </w:r>
      <w:r w:rsidR="00DE5E07">
        <w:rPr>
          <w:bCs/>
          <w:sz w:val="20"/>
          <w:szCs w:val="20"/>
        </w:rPr>
        <w:tab/>
      </w:r>
      <w:r w:rsidR="00DE5E07" w:rsidRPr="004A2D99">
        <w:rPr>
          <w:b/>
          <w:bCs/>
          <w:sz w:val="20"/>
          <w:szCs w:val="20"/>
        </w:rPr>
        <w:t>Assessment Report</w:t>
      </w:r>
    </w:p>
    <w:p w14:paraId="6579873E" w14:textId="77777777" w:rsidR="00956E5E" w:rsidRPr="00313F6D" w:rsidRDefault="00956E5E" w:rsidP="00521CE0">
      <w:pPr>
        <w:rPr>
          <w:b/>
          <w:bCs/>
          <w:sz w:val="20"/>
          <w:szCs w:val="20"/>
        </w:rPr>
      </w:pPr>
      <w:r w:rsidRPr="00313F6D">
        <w:rPr>
          <w:bCs/>
          <w:sz w:val="20"/>
          <w:szCs w:val="20"/>
        </w:rPr>
        <w:tab/>
      </w:r>
      <w:r w:rsidRPr="00313F6D">
        <w:rPr>
          <w:bCs/>
          <w:sz w:val="20"/>
          <w:szCs w:val="20"/>
        </w:rPr>
        <w:tab/>
      </w:r>
      <w:r w:rsidRPr="00313F6D">
        <w:rPr>
          <w:bCs/>
          <w:sz w:val="20"/>
          <w:szCs w:val="20"/>
        </w:rPr>
        <w:tab/>
      </w:r>
      <w:r w:rsidRPr="00313F6D">
        <w:rPr>
          <w:bCs/>
          <w:sz w:val="20"/>
          <w:szCs w:val="20"/>
        </w:rPr>
        <w:tab/>
      </w:r>
      <w:r w:rsidRPr="00313F6D">
        <w:rPr>
          <w:bCs/>
          <w:sz w:val="20"/>
          <w:szCs w:val="20"/>
        </w:rPr>
        <w:tab/>
      </w:r>
    </w:p>
    <w:p w14:paraId="47D96B41" w14:textId="11B738AD" w:rsidR="00521CE0" w:rsidRPr="00966E2B" w:rsidRDefault="004543B8" w:rsidP="00EB5D56">
      <w:pPr>
        <w:ind w:left="58" w:right="43"/>
        <w:rPr>
          <w:sz w:val="20"/>
          <w:szCs w:val="20"/>
        </w:rPr>
      </w:pPr>
      <w:r w:rsidRPr="00313F6D">
        <w:rPr>
          <w:sz w:val="20"/>
          <w:szCs w:val="20"/>
        </w:rPr>
        <w:t xml:space="preserve">** Note: The last day to drop a course without record is </w:t>
      </w:r>
      <w:r w:rsidR="00DB74A5" w:rsidRPr="00313F6D">
        <w:rPr>
          <w:sz w:val="20"/>
          <w:szCs w:val="20"/>
        </w:rPr>
        <w:t>9/1</w:t>
      </w:r>
      <w:r w:rsidRPr="00313F6D">
        <w:rPr>
          <w:sz w:val="20"/>
          <w:szCs w:val="20"/>
        </w:rPr>
        <w:t>, and the last day to drop a course without rec</w:t>
      </w:r>
      <w:r w:rsidR="00DB74A5" w:rsidRPr="00313F6D">
        <w:rPr>
          <w:sz w:val="20"/>
          <w:szCs w:val="20"/>
        </w:rPr>
        <w:t>e</w:t>
      </w:r>
      <w:r w:rsidR="009F4B9F">
        <w:rPr>
          <w:sz w:val="20"/>
          <w:szCs w:val="20"/>
        </w:rPr>
        <w:t>iving an automatic “WF” is 11/10</w:t>
      </w:r>
      <w:r w:rsidRPr="00313F6D">
        <w:rPr>
          <w:sz w:val="20"/>
          <w:szCs w:val="20"/>
        </w:rPr>
        <w:t xml:space="preserve">. </w:t>
      </w:r>
      <w:r w:rsidR="00EB5D56" w:rsidRPr="00966E2B">
        <w:rPr>
          <w:sz w:val="16"/>
          <w:szCs w:val="16"/>
        </w:rPr>
        <w:t xml:space="preserve"> </w:t>
      </w:r>
    </w:p>
    <w:sectPr w:rsidR="00521CE0" w:rsidRPr="00966E2B" w:rsidSect="00313F6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37A0" w14:textId="77777777" w:rsidR="00A424B8" w:rsidRDefault="00A424B8" w:rsidP="009B0420">
      <w:r>
        <w:separator/>
      </w:r>
    </w:p>
  </w:endnote>
  <w:endnote w:type="continuationSeparator" w:id="0">
    <w:p w14:paraId="2216375C" w14:textId="77777777" w:rsidR="00A424B8" w:rsidRDefault="00A424B8" w:rsidP="009B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1D558" w14:textId="77777777" w:rsidR="00A424B8" w:rsidRDefault="00A424B8" w:rsidP="009B0420">
      <w:r>
        <w:separator/>
      </w:r>
    </w:p>
  </w:footnote>
  <w:footnote w:type="continuationSeparator" w:id="0">
    <w:p w14:paraId="4E6801ED" w14:textId="77777777" w:rsidR="00A424B8" w:rsidRDefault="00A424B8" w:rsidP="009B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29040"/>
      <w:docPartObj>
        <w:docPartGallery w:val="Page Numbers (Top of Page)"/>
        <w:docPartUnique/>
      </w:docPartObj>
    </w:sdtPr>
    <w:sdtEndPr>
      <w:rPr>
        <w:noProof/>
      </w:rPr>
    </w:sdtEndPr>
    <w:sdtContent>
      <w:p w14:paraId="658260E3" w14:textId="093E6F3D" w:rsidR="009B0420" w:rsidRDefault="009B0420">
        <w:pPr>
          <w:pStyle w:val="Header"/>
          <w:jc w:val="right"/>
        </w:pPr>
        <w:r>
          <w:fldChar w:fldCharType="begin"/>
        </w:r>
        <w:r>
          <w:instrText xml:space="preserve"> PAGE   \* MERGEFORMAT </w:instrText>
        </w:r>
        <w:r>
          <w:fldChar w:fldCharType="separate"/>
        </w:r>
        <w:r w:rsidR="00994861">
          <w:rPr>
            <w:noProof/>
          </w:rPr>
          <w:t>8</w:t>
        </w:r>
        <w:r>
          <w:rPr>
            <w:noProof/>
          </w:rPr>
          <w:fldChar w:fldCharType="end"/>
        </w:r>
      </w:p>
    </w:sdtContent>
  </w:sdt>
  <w:p w14:paraId="3FCE2834" w14:textId="77777777" w:rsidR="009B0420" w:rsidRDefault="009B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634"/>
    <w:multiLevelType w:val="hybridMultilevel"/>
    <w:tmpl w:val="7480F1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01C7A39"/>
    <w:multiLevelType w:val="hybridMultilevel"/>
    <w:tmpl w:val="6BD2B8CA"/>
    <w:lvl w:ilvl="0" w:tplc="7DB0580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AF2C51"/>
    <w:multiLevelType w:val="hybridMultilevel"/>
    <w:tmpl w:val="ABBE1C94"/>
    <w:lvl w:ilvl="0" w:tplc="C6320E44">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E54A25"/>
    <w:multiLevelType w:val="hybridMultilevel"/>
    <w:tmpl w:val="AEDA6EE4"/>
    <w:lvl w:ilvl="0" w:tplc="C1FC61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E06A2"/>
    <w:multiLevelType w:val="hybridMultilevel"/>
    <w:tmpl w:val="6E9483DA"/>
    <w:lvl w:ilvl="0" w:tplc="F882371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9F215D"/>
    <w:multiLevelType w:val="hybridMultilevel"/>
    <w:tmpl w:val="31002B3E"/>
    <w:lvl w:ilvl="0" w:tplc="C098F7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4D1FE2"/>
    <w:multiLevelType w:val="hybridMultilevel"/>
    <w:tmpl w:val="7A42BCAA"/>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7532F64"/>
    <w:multiLevelType w:val="hybridMultilevel"/>
    <w:tmpl w:val="157C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A2CC1"/>
    <w:multiLevelType w:val="hybridMultilevel"/>
    <w:tmpl w:val="3FEEE954"/>
    <w:lvl w:ilvl="0" w:tplc="F5EE49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800477"/>
    <w:multiLevelType w:val="hybridMultilevel"/>
    <w:tmpl w:val="874879C2"/>
    <w:lvl w:ilvl="0" w:tplc="E3720C3A">
      <w:start w:val="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8"/>
  </w:num>
  <w:num w:numId="7">
    <w:abstractNumId w:val="2"/>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A4"/>
    <w:rsid w:val="00002BF5"/>
    <w:rsid w:val="00004601"/>
    <w:rsid w:val="000130FF"/>
    <w:rsid w:val="000133D2"/>
    <w:rsid w:val="00040385"/>
    <w:rsid w:val="000616BC"/>
    <w:rsid w:val="000710C6"/>
    <w:rsid w:val="000A0154"/>
    <w:rsid w:val="000C0393"/>
    <w:rsid w:val="000C3488"/>
    <w:rsid w:val="000D10A4"/>
    <w:rsid w:val="000E35B2"/>
    <w:rsid w:val="000E6B19"/>
    <w:rsid w:val="000F4073"/>
    <w:rsid w:val="000F5524"/>
    <w:rsid w:val="001209BA"/>
    <w:rsid w:val="00130A83"/>
    <w:rsid w:val="0015368A"/>
    <w:rsid w:val="00162A8F"/>
    <w:rsid w:val="00164264"/>
    <w:rsid w:val="001919C9"/>
    <w:rsid w:val="001B1D2F"/>
    <w:rsid w:val="001C0817"/>
    <w:rsid w:val="001D09AF"/>
    <w:rsid w:val="001D2F54"/>
    <w:rsid w:val="001E7332"/>
    <w:rsid w:val="001F25C8"/>
    <w:rsid w:val="001F27D8"/>
    <w:rsid w:val="001F2C7B"/>
    <w:rsid w:val="002106B2"/>
    <w:rsid w:val="00220241"/>
    <w:rsid w:val="00220262"/>
    <w:rsid w:val="00227CCB"/>
    <w:rsid w:val="00244E64"/>
    <w:rsid w:val="00264A0C"/>
    <w:rsid w:val="00270C5A"/>
    <w:rsid w:val="002714BC"/>
    <w:rsid w:val="0027404E"/>
    <w:rsid w:val="00284287"/>
    <w:rsid w:val="002856EE"/>
    <w:rsid w:val="002A4AC9"/>
    <w:rsid w:val="002A605F"/>
    <w:rsid w:val="002D6A23"/>
    <w:rsid w:val="002E1885"/>
    <w:rsid w:val="002E5174"/>
    <w:rsid w:val="003073F1"/>
    <w:rsid w:val="0031088C"/>
    <w:rsid w:val="00313F6D"/>
    <w:rsid w:val="00315830"/>
    <w:rsid w:val="00326C18"/>
    <w:rsid w:val="0033769E"/>
    <w:rsid w:val="00341CD4"/>
    <w:rsid w:val="003421A8"/>
    <w:rsid w:val="00343803"/>
    <w:rsid w:val="0035374F"/>
    <w:rsid w:val="00376E96"/>
    <w:rsid w:val="00391EAC"/>
    <w:rsid w:val="003A1308"/>
    <w:rsid w:val="003B68F9"/>
    <w:rsid w:val="003D66B8"/>
    <w:rsid w:val="003E27FB"/>
    <w:rsid w:val="003E7D12"/>
    <w:rsid w:val="003F67B2"/>
    <w:rsid w:val="00402073"/>
    <w:rsid w:val="00412AAD"/>
    <w:rsid w:val="0042696B"/>
    <w:rsid w:val="004419B2"/>
    <w:rsid w:val="00451E67"/>
    <w:rsid w:val="00453568"/>
    <w:rsid w:val="004543B8"/>
    <w:rsid w:val="00475521"/>
    <w:rsid w:val="004761AB"/>
    <w:rsid w:val="00486274"/>
    <w:rsid w:val="00490EE6"/>
    <w:rsid w:val="004A2D99"/>
    <w:rsid w:val="004B4BEB"/>
    <w:rsid w:val="004B7128"/>
    <w:rsid w:val="004C1CE6"/>
    <w:rsid w:val="004F4A12"/>
    <w:rsid w:val="005024C3"/>
    <w:rsid w:val="00502E7F"/>
    <w:rsid w:val="00504427"/>
    <w:rsid w:val="0050701B"/>
    <w:rsid w:val="00521CE0"/>
    <w:rsid w:val="00534820"/>
    <w:rsid w:val="005432A9"/>
    <w:rsid w:val="00565A2E"/>
    <w:rsid w:val="00570C7D"/>
    <w:rsid w:val="00576CDC"/>
    <w:rsid w:val="005A14C5"/>
    <w:rsid w:val="005A37BA"/>
    <w:rsid w:val="005A582C"/>
    <w:rsid w:val="005A7FFB"/>
    <w:rsid w:val="005B1589"/>
    <w:rsid w:val="005C3615"/>
    <w:rsid w:val="005D347E"/>
    <w:rsid w:val="005D5E3F"/>
    <w:rsid w:val="005E789A"/>
    <w:rsid w:val="005F56A3"/>
    <w:rsid w:val="00600905"/>
    <w:rsid w:val="00624322"/>
    <w:rsid w:val="00624E77"/>
    <w:rsid w:val="006261B7"/>
    <w:rsid w:val="00631AEE"/>
    <w:rsid w:val="006364BC"/>
    <w:rsid w:val="00637837"/>
    <w:rsid w:val="006416CF"/>
    <w:rsid w:val="006643D4"/>
    <w:rsid w:val="006720E3"/>
    <w:rsid w:val="006824A0"/>
    <w:rsid w:val="0069147F"/>
    <w:rsid w:val="0069592D"/>
    <w:rsid w:val="006C30CB"/>
    <w:rsid w:val="006E1D3D"/>
    <w:rsid w:val="006E60DD"/>
    <w:rsid w:val="006F5DDE"/>
    <w:rsid w:val="006F6634"/>
    <w:rsid w:val="00715AF9"/>
    <w:rsid w:val="00715C92"/>
    <w:rsid w:val="00727137"/>
    <w:rsid w:val="0074383B"/>
    <w:rsid w:val="007622F1"/>
    <w:rsid w:val="00767094"/>
    <w:rsid w:val="00790B4C"/>
    <w:rsid w:val="007C1E68"/>
    <w:rsid w:val="007D75B5"/>
    <w:rsid w:val="007F3435"/>
    <w:rsid w:val="007F35B9"/>
    <w:rsid w:val="007F5DD6"/>
    <w:rsid w:val="008316B1"/>
    <w:rsid w:val="0083246F"/>
    <w:rsid w:val="00844CA4"/>
    <w:rsid w:val="008540E9"/>
    <w:rsid w:val="00854DC7"/>
    <w:rsid w:val="00866DB8"/>
    <w:rsid w:val="00885410"/>
    <w:rsid w:val="008B0886"/>
    <w:rsid w:val="008D36B1"/>
    <w:rsid w:val="008F3747"/>
    <w:rsid w:val="00924670"/>
    <w:rsid w:val="009358E3"/>
    <w:rsid w:val="009362BC"/>
    <w:rsid w:val="009427C0"/>
    <w:rsid w:val="00950831"/>
    <w:rsid w:val="00956C5F"/>
    <w:rsid w:val="00956CFD"/>
    <w:rsid w:val="00956E5E"/>
    <w:rsid w:val="009617FF"/>
    <w:rsid w:val="00966E2B"/>
    <w:rsid w:val="0098116F"/>
    <w:rsid w:val="00982490"/>
    <w:rsid w:val="00994861"/>
    <w:rsid w:val="009A0FC1"/>
    <w:rsid w:val="009A1167"/>
    <w:rsid w:val="009A308B"/>
    <w:rsid w:val="009B0420"/>
    <w:rsid w:val="009C0F03"/>
    <w:rsid w:val="009D7FE0"/>
    <w:rsid w:val="009E3AD7"/>
    <w:rsid w:val="009F4B9F"/>
    <w:rsid w:val="009F75F4"/>
    <w:rsid w:val="00A12B13"/>
    <w:rsid w:val="00A27ACA"/>
    <w:rsid w:val="00A424B8"/>
    <w:rsid w:val="00A43EF2"/>
    <w:rsid w:val="00A5232B"/>
    <w:rsid w:val="00A5672B"/>
    <w:rsid w:val="00A639D5"/>
    <w:rsid w:val="00A71946"/>
    <w:rsid w:val="00A90C46"/>
    <w:rsid w:val="00A91DD7"/>
    <w:rsid w:val="00A9460F"/>
    <w:rsid w:val="00A9574E"/>
    <w:rsid w:val="00A97BE9"/>
    <w:rsid w:val="00AD5EA1"/>
    <w:rsid w:val="00AD6FE8"/>
    <w:rsid w:val="00AF362D"/>
    <w:rsid w:val="00B22FF1"/>
    <w:rsid w:val="00B40E1E"/>
    <w:rsid w:val="00B524DA"/>
    <w:rsid w:val="00B70F6A"/>
    <w:rsid w:val="00B727A2"/>
    <w:rsid w:val="00B72915"/>
    <w:rsid w:val="00B74EBB"/>
    <w:rsid w:val="00B85A5D"/>
    <w:rsid w:val="00B967BE"/>
    <w:rsid w:val="00BB71E5"/>
    <w:rsid w:val="00BC23C3"/>
    <w:rsid w:val="00BD0045"/>
    <w:rsid w:val="00BF1147"/>
    <w:rsid w:val="00BF33AE"/>
    <w:rsid w:val="00BF75D3"/>
    <w:rsid w:val="00C22C24"/>
    <w:rsid w:val="00C32DCC"/>
    <w:rsid w:val="00C37C9A"/>
    <w:rsid w:val="00C60364"/>
    <w:rsid w:val="00C8686E"/>
    <w:rsid w:val="00CA6219"/>
    <w:rsid w:val="00CA635A"/>
    <w:rsid w:val="00CB02DC"/>
    <w:rsid w:val="00CB1D9A"/>
    <w:rsid w:val="00CC07AD"/>
    <w:rsid w:val="00CF02E5"/>
    <w:rsid w:val="00CF04AB"/>
    <w:rsid w:val="00CF2EB5"/>
    <w:rsid w:val="00CF4B0D"/>
    <w:rsid w:val="00D03EB2"/>
    <w:rsid w:val="00D065FC"/>
    <w:rsid w:val="00D1515E"/>
    <w:rsid w:val="00D223E5"/>
    <w:rsid w:val="00D472DF"/>
    <w:rsid w:val="00D655A7"/>
    <w:rsid w:val="00D67017"/>
    <w:rsid w:val="00D726EB"/>
    <w:rsid w:val="00D8273E"/>
    <w:rsid w:val="00D87C18"/>
    <w:rsid w:val="00D97848"/>
    <w:rsid w:val="00DB74A5"/>
    <w:rsid w:val="00DC27D7"/>
    <w:rsid w:val="00DE5E07"/>
    <w:rsid w:val="00E03B74"/>
    <w:rsid w:val="00E127AD"/>
    <w:rsid w:val="00E22776"/>
    <w:rsid w:val="00E30039"/>
    <w:rsid w:val="00E328BE"/>
    <w:rsid w:val="00E45553"/>
    <w:rsid w:val="00E503E6"/>
    <w:rsid w:val="00E57613"/>
    <w:rsid w:val="00E76BB5"/>
    <w:rsid w:val="00E83A9A"/>
    <w:rsid w:val="00E87523"/>
    <w:rsid w:val="00E952E5"/>
    <w:rsid w:val="00E97C34"/>
    <w:rsid w:val="00EB4778"/>
    <w:rsid w:val="00EB5D56"/>
    <w:rsid w:val="00EC64A0"/>
    <w:rsid w:val="00EF3659"/>
    <w:rsid w:val="00F22CA1"/>
    <w:rsid w:val="00F606EB"/>
    <w:rsid w:val="00F62895"/>
    <w:rsid w:val="00F87617"/>
    <w:rsid w:val="00F92CE4"/>
    <w:rsid w:val="00FA7A93"/>
    <w:rsid w:val="00FC1FF4"/>
    <w:rsid w:val="00FD2051"/>
    <w:rsid w:val="00FF3095"/>
    <w:rsid w:val="00FF7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50AA2"/>
  <w15:docId w15:val="{3D7D8DAC-ABFE-4D96-9588-13F0796FF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CA4"/>
    <w:rPr>
      <w:sz w:val="24"/>
      <w:szCs w:val="24"/>
    </w:rPr>
  </w:style>
  <w:style w:type="paragraph" w:styleId="Heading1">
    <w:name w:val="heading 1"/>
    <w:basedOn w:val="Normal"/>
    <w:next w:val="Normal"/>
    <w:qFormat/>
    <w:rsid w:val="00844CA4"/>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44CA4"/>
    <w:rPr>
      <w:color w:val="0000FF"/>
      <w:u w:val="single"/>
    </w:rPr>
  </w:style>
  <w:style w:type="paragraph" w:styleId="BodyTextIndent2">
    <w:name w:val="Body Text Indent 2"/>
    <w:basedOn w:val="Normal"/>
    <w:rsid w:val="00CF2EB5"/>
    <w:pPr>
      <w:ind w:firstLine="720"/>
    </w:pPr>
  </w:style>
  <w:style w:type="character" w:customStyle="1" w:styleId="apple-style-span">
    <w:name w:val="apple-style-span"/>
    <w:basedOn w:val="DefaultParagraphFont"/>
    <w:uiPriority w:val="99"/>
    <w:rsid w:val="00227CCB"/>
  </w:style>
  <w:style w:type="paragraph" w:styleId="NormalWeb">
    <w:name w:val="Normal (Web)"/>
    <w:basedOn w:val="Normal"/>
    <w:rsid w:val="00227CCB"/>
    <w:pPr>
      <w:spacing w:before="100" w:beforeAutospacing="1" w:after="100" w:afterAutospacing="1"/>
    </w:pPr>
  </w:style>
  <w:style w:type="character" w:customStyle="1" w:styleId="apple-converted-space">
    <w:name w:val="apple-converted-space"/>
    <w:basedOn w:val="DefaultParagraphFont"/>
    <w:rsid w:val="00227CCB"/>
  </w:style>
  <w:style w:type="paragraph" w:customStyle="1" w:styleId="Default">
    <w:name w:val="Default"/>
    <w:rsid w:val="005A582C"/>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D655A7"/>
    <w:pPr>
      <w:ind w:left="720"/>
    </w:pPr>
  </w:style>
  <w:style w:type="character" w:styleId="CommentReference">
    <w:name w:val="annotation reference"/>
    <w:basedOn w:val="DefaultParagraphFont"/>
    <w:semiHidden/>
    <w:unhideWhenUsed/>
    <w:rsid w:val="00956E5E"/>
    <w:rPr>
      <w:sz w:val="16"/>
      <w:szCs w:val="16"/>
    </w:rPr>
  </w:style>
  <w:style w:type="paragraph" w:styleId="CommentText">
    <w:name w:val="annotation text"/>
    <w:basedOn w:val="Normal"/>
    <w:link w:val="CommentTextChar"/>
    <w:semiHidden/>
    <w:unhideWhenUsed/>
    <w:rsid w:val="00956E5E"/>
    <w:rPr>
      <w:sz w:val="20"/>
      <w:szCs w:val="20"/>
    </w:rPr>
  </w:style>
  <w:style w:type="character" w:customStyle="1" w:styleId="CommentTextChar">
    <w:name w:val="Comment Text Char"/>
    <w:basedOn w:val="DefaultParagraphFont"/>
    <w:link w:val="CommentText"/>
    <w:semiHidden/>
    <w:rsid w:val="00956E5E"/>
  </w:style>
  <w:style w:type="paragraph" w:styleId="CommentSubject">
    <w:name w:val="annotation subject"/>
    <w:basedOn w:val="CommentText"/>
    <w:next w:val="CommentText"/>
    <w:link w:val="CommentSubjectChar"/>
    <w:semiHidden/>
    <w:unhideWhenUsed/>
    <w:rsid w:val="00956E5E"/>
    <w:rPr>
      <w:b/>
      <w:bCs/>
    </w:rPr>
  </w:style>
  <w:style w:type="character" w:customStyle="1" w:styleId="CommentSubjectChar">
    <w:name w:val="Comment Subject Char"/>
    <w:basedOn w:val="CommentTextChar"/>
    <w:link w:val="CommentSubject"/>
    <w:semiHidden/>
    <w:rsid w:val="00956E5E"/>
    <w:rPr>
      <w:b/>
      <w:bCs/>
    </w:rPr>
  </w:style>
  <w:style w:type="paragraph" w:styleId="BalloonText">
    <w:name w:val="Balloon Text"/>
    <w:basedOn w:val="Normal"/>
    <w:link w:val="BalloonTextChar"/>
    <w:semiHidden/>
    <w:unhideWhenUsed/>
    <w:rsid w:val="00956E5E"/>
    <w:rPr>
      <w:rFonts w:ascii="Segoe UI" w:hAnsi="Segoe UI" w:cs="Segoe UI"/>
      <w:sz w:val="18"/>
      <w:szCs w:val="18"/>
    </w:rPr>
  </w:style>
  <w:style w:type="character" w:customStyle="1" w:styleId="BalloonTextChar">
    <w:name w:val="Balloon Text Char"/>
    <w:basedOn w:val="DefaultParagraphFont"/>
    <w:link w:val="BalloonText"/>
    <w:semiHidden/>
    <w:rsid w:val="00956E5E"/>
    <w:rPr>
      <w:rFonts w:ascii="Segoe UI" w:hAnsi="Segoe UI" w:cs="Segoe UI"/>
      <w:sz w:val="18"/>
      <w:szCs w:val="18"/>
    </w:rPr>
  </w:style>
  <w:style w:type="paragraph" w:styleId="Header">
    <w:name w:val="header"/>
    <w:basedOn w:val="Normal"/>
    <w:link w:val="HeaderChar"/>
    <w:uiPriority w:val="99"/>
    <w:unhideWhenUsed/>
    <w:rsid w:val="009B0420"/>
    <w:pPr>
      <w:tabs>
        <w:tab w:val="center" w:pos="4680"/>
        <w:tab w:val="right" w:pos="9360"/>
      </w:tabs>
    </w:pPr>
  </w:style>
  <w:style w:type="character" w:customStyle="1" w:styleId="HeaderChar">
    <w:name w:val="Header Char"/>
    <w:basedOn w:val="DefaultParagraphFont"/>
    <w:link w:val="Header"/>
    <w:uiPriority w:val="99"/>
    <w:rsid w:val="009B0420"/>
    <w:rPr>
      <w:sz w:val="24"/>
      <w:szCs w:val="24"/>
    </w:rPr>
  </w:style>
  <w:style w:type="paragraph" w:styleId="Footer">
    <w:name w:val="footer"/>
    <w:basedOn w:val="Normal"/>
    <w:link w:val="FooterChar"/>
    <w:unhideWhenUsed/>
    <w:rsid w:val="009B0420"/>
    <w:pPr>
      <w:tabs>
        <w:tab w:val="center" w:pos="4680"/>
        <w:tab w:val="right" w:pos="9360"/>
      </w:tabs>
    </w:pPr>
  </w:style>
  <w:style w:type="character" w:customStyle="1" w:styleId="FooterChar">
    <w:name w:val="Footer Char"/>
    <w:basedOn w:val="DefaultParagraphFont"/>
    <w:link w:val="Footer"/>
    <w:rsid w:val="009B04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74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khatibi@vwc.edu" TargetMode="External"/><Relationship Id="rId4" Type="http://schemas.openxmlformats.org/officeDocument/2006/relationships/settings" Target="settings.xml"/><Relationship Id="rId9" Type="http://schemas.openxmlformats.org/officeDocument/2006/relationships/hyperlink" Target="mailto:bbrown@vw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41A5-0F30-4EF3-A7F3-45115BB5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General Psychology – PSY 201</vt:lpstr>
    </vt:vector>
  </TitlesOfParts>
  <Company>Kent State University</Company>
  <LinksUpToDate>false</LinksUpToDate>
  <CharactersWithSpaces>23322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Psychology – PSY 201</dc:title>
  <dc:creator>Taryn A. Myers</dc:creator>
  <cp:lastModifiedBy>Taryn A Myers</cp:lastModifiedBy>
  <cp:revision>18</cp:revision>
  <cp:lastPrinted>2015-08-13T18:03:00Z</cp:lastPrinted>
  <dcterms:created xsi:type="dcterms:W3CDTF">2015-12-07T21:35:00Z</dcterms:created>
  <dcterms:modified xsi:type="dcterms:W3CDTF">2017-08-22T00:57:00Z</dcterms:modified>
</cp:coreProperties>
</file>