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CBA" w14:textId="32BFCFF4" w:rsidR="00F12C1C" w:rsidRPr="003E5CCE" w:rsidRDefault="007E34FA">
      <w:pPr>
        <w:jc w:val="center"/>
        <w:rPr>
          <w:b/>
        </w:rPr>
      </w:pPr>
      <w:r>
        <w:rPr>
          <w:b/>
        </w:rPr>
        <w:t>Francis C. Sumner Excellence Award</w:t>
      </w:r>
    </w:p>
    <w:p w14:paraId="13CFD4BE" w14:textId="77777777" w:rsidR="00F12C1C" w:rsidRDefault="00F12C1C">
      <w:pPr>
        <w:jc w:val="center"/>
      </w:pPr>
    </w:p>
    <w:p w14:paraId="42EF6621" w14:textId="77777777" w:rsidR="007E34FA" w:rsidRDefault="00F12C1C" w:rsidP="00C952D6">
      <w:pPr>
        <w:rPr>
          <w:bCs/>
        </w:rPr>
      </w:pPr>
      <w:r>
        <w:t>Please complete the following application form</w:t>
      </w:r>
      <w:r>
        <w:rPr>
          <w:bCs/>
        </w:rPr>
        <w:t xml:space="preserve">. </w:t>
      </w:r>
    </w:p>
    <w:p w14:paraId="300EAE75" w14:textId="77777777" w:rsidR="007E34FA" w:rsidRPr="007E34FA" w:rsidRDefault="007E34FA" w:rsidP="007E34FA">
      <w:pPr>
        <w:pStyle w:val="ListParagraph"/>
        <w:ind w:left="0"/>
        <w:rPr>
          <w:rFonts w:ascii="Times New Roman" w:hAnsi="Times New Roman"/>
          <w:color w:val="000000"/>
        </w:rPr>
      </w:pPr>
      <w:r w:rsidRPr="007E34FA">
        <w:rPr>
          <w:rFonts w:ascii="Times New Roman" w:hAnsi="Times New Roman"/>
          <w:color w:val="000000"/>
        </w:rPr>
        <w:t>Submissions should include:</w:t>
      </w:r>
    </w:p>
    <w:p w14:paraId="3E479918" w14:textId="77777777"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nominee’s curriculum vitae (CV)</w:t>
      </w:r>
    </w:p>
    <w:p w14:paraId="5BC8F859" w14:textId="77777777"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a statement describing the contribution and the qualities of excellence the person has demonstrated (maximum 2 pages)</w:t>
      </w:r>
    </w:p>
    <w:p w14:paraId="47EC44E0" w14:textId="77777777"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a letter supporting the nomination (maximum 2 pages).</w:t>
      </w:r>
    </w:p>
    <w:p w14:paraId="4E1B1759" w14:textId="77777777"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 xml:space="preserve">If the contribution is based on a specific scholarly article, that article may be included in the submission packet. If the contribution is based on teaching or other service, supplementary materials (e.g., teaching evaluations) may be submitted.   </w:t>
      </w:r>
    </w:p>
    <w:p w14:paraId="7A1FC79F" w14:textId="77777777" w:rsidR="00DB4DB7" w:rsidRDefault="00DB4DB7" w:rsidP="00DB4DB7">
      <w:pPr>
        <w:rPr>
          <w:bCs/>
          <w:color w:val="FF0000"/>
        </w:rPr>
      </w:pPr>
    </w:p>
    <w:p w14:paraId="06769F0A" w14:textId="1A9C52C3" w:rsidR="00DB4DB7" w:rsidRPr="00DB4DB7" w:rsidRDefault="00DB4DB7" w:rsidP="00DB4DB7">
      <w:pPr>
        <w:rPr>
          <w:bCs/>
        </w:rPr>
      </w:pPr>
      <w:r w:rsidRPr="00DB4DB7">
        <w:rPr>
          <w:bCs/>
        </w:rPr>
        <w:t xml:space="preserve">ABCT is taking seriously the charge to be diverse, inclusive, </w:t>
      </w:r>
      <w:proofErr w:type="gramStart"/>
      <w:r w:rsidRPr="00DB4DB7">
        <w:rPr>
          <w:bCs/>
        </w:rPr>
        <w:t>accessible</w:t>
      </w:r>
      <w:proofErr w:type="gramEnd"/>
      <w:r w:rsidRPr="00DB4DB7">
        <w:rPr>
          <w:bCs/>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7D7FEF5D" w14:textId="77777777" w:rsidR="007E34FA" w:rsidRDefault="007E34FA" w:rsidP="00C952D6">
      <w:pPr>
        <w:rPr>
          <w:bCs/>
        </w:rPr>
      </w:pPr>
    </w:p>
    <w:p w14:paraId="42B568FC" w14:textId="303A153A" w:rsidR="00F12C1C" w:rsidRPr="00DB4DB7" w:rsidRDefault="00DB55BE">
      <w:pPr>
        <w:rPr>
          <w:bCs/>
        </w:rPr>
      </w:pPr>
      <w:r>
        <w:t xml:space="preserve">Email this form </w:t>
      </w:r>
      <w:r w:rsidR="007E34FA">
        <w:t>along with supporting documents (detailed above)</w:t>
      </w:r>
      <w:r>
        <w:t xml:space="preserve"> to </w:t>
      </w:r>
      <w:r>
        <w:rPr>
          <w:bCs/>
        </w:rPr>
        <w:t xml:space="preserve">the ABCT central office at </w:t>
      </w:r>
      <w:r w:rsidRPr="00A64135">
        <w:rPr>
          <w:b/>
          <w:bCs/>
        </w:rPr>
        <w:t>ABCTAwards@abct.org</w:t>
      </w:r>
      <w:r>
        <w:rPr>
          <w:bCs/>
        </w:rPr>
        <w:t>.</w:t>
      </w:r>
      <w:r w:rsidR="00F12C1C">
        <w:t xml:space="preserve"> </w:t>
      </w:r>
    </w:p>
    <w:p w14:paraId="4489763F" w14:textId="77777777" w:rsidR="00F12C1C" w:rsidRDefault="00F12C1C">
      <w:pPr>
        <w:jc w:val="center"/>
        <w:rPr>
          <w:b/>
        </w:rPr>
      </w:pPr>
    </w:p>
    <w:p w14:paraId="688A1B89" w14:textId="77777777" w:rsidR="00F12C1C" w:rsidRDefault="00F12C1C">
      <w:pPr>
        <w:rPr>
          <w:b/>
        </w:rPr>
      </w:pPr>
      <w:r w:rsidRPr="00D55C7A">
        <w:rPr>
          <w:b/>
        </w:rPr>
        <w:t xml:space="preserve">Name of </w:t>
      </w:r>
      <w:r>
        <w:rPr>
          <w:b/>
        </w:rPr>
        <w:t>Nominee</w:t>
      </w:r>
      <w:r w:rsidRPr="00D55C7A">
        <w:rPr>
          <w:b/>
        </w:rPr>
        <w:t>:</w:t>
      </w:r>
    </w:p>
    <w:p w14:paraId="154F5002" w14:textId="3F4D0C4A" w:rsidR="00F12C1C" w:rsidRDefault="00F12C1C">
      <w:pPr>
        <w:rPr>
          <w:b/>
        </w:rPr>
      </w:pPr>
      <w:r>
        <w:rPr>
          <w:b/>
        </w:rPr>
        <w:t>Current Professional Affiliation of Nominee:</w:t>
      </w:r>
    </w:p>
    <w:p w14:paraId="09DD51E5" w14:textId="54216421" w:rsidR="00DB4DB7" w:rsidRPr="00DB4DB7" w:rsidRDefault="00DB4DB7">
      <w:pPr>
        <w:rPr>
          <w:b/>
        </w:rPr>
      </w:pPr>
      <w:r w:rsidRPr="00DB4DB7">
        <w:rPr>
          <w:b/>
        </w:rPr>
        <w:t>Demographic Information of Nominee:</w:t>
      </w:r>
    </w:p>
    <w:p w14:paraId="1EBD0C29" w14:textId="77777777" w:rsidR="00F12C1C" w:rsidRPr="00D55C7A" w:rsidRDefault="00F12C1C">
      <w:pPr>
        <w:rPr>
          <w:b/>
        </w:rPr>
      </w:pPr>
    </w:p>
    <w:p w14:paraId="5588338C" w14:textId="77777777" w:rsidR="00F12C1C" w:rsidRPr="00D55C7A" w:rsidRDefault="00F12C1C">
      <w:pPr>
        <w:rPr>
          <w:b/>
        </w:rPr>
      </w:pPr>
      <w:r>
        <w:rPr>
          <w:b/>
        </w:rPr>
        <w:t>Your Name</w:t>
      </w:r>
      <w:r w:rsidRPr="00D55C7A">
        <w:rPr>
          <w:b/>
        </w:rPr>
        <w:t>:</w:t>
      </w:r>
    </w:p>
    <w:p w14:paraId="652E539B" w14:textId="77777777" w:rsidR="00F12C1C" w:rsidRDefault="00F12C1C">
      <w:pPr>
        <w:rPr>
          <w:b/>
        </w:rPr>
      </w:pPr>
      <w:r>
        <w:rPr>
          <w:b/>
        </w:rPr>
        <w:t>Your ABCT Affiliation:</w:t>
      </w:r>
    </w:p>
    <w:p w14:paraId="3D4A41AB" w14:textId="77777777" w:rsidR="00F12C1C" w:rsidRDefault="00F12C1C">
      <w:pPr>
        <w:pBdr>
          <w:top w:val="single" w:sz="4" w:space="1" w:color="auto"/>
        </w:pBdr>
        <w:rPr>
          <w:b/>
        </w:rPr>
      </w:pPr>
    </w:p>
    <w:p w14:paraId="776F91B0" w14:textId="070068EE" w:rsidR="00F12C1C" w:rsidRDefault="007E34FA">
      <w:pPr>
        <w:rPr>
          <w:b/>
        </w:rPr>
      </w:pPr>
      <w:r>
        <w:rPr>
          <w:b/>
        </w:rPr>
        <w:t>Please provide statement describing nominee’s contribution and qualities of excellence</w:t>
      </w:r>
      <w:r w:rsidR="00F12C1C">
        <w:rPr>
          <w:b/>
        </w:rPr>
        <w:t xml:space="preserve">: </w:t>
      </w:r>
    </w:p>
    <w:p w14:paraId="0E3517A2" w14:textId="77777777" w:rsidR="00F12C1C" w:rsidRDefault="00F12C1C">
      <w:pPr>
        <w:rPr>
          <w:b/>
        </w:rPr>
      </w:pPr>
    </w:p>
    <w:p w14:paraId="25D85DB9" w14:textId="77777777" w:rsidR="00F12C1C" w:rsidRDefault="00F12C1C">
      <w:pPr>
        <w:rPr>
          <w:b/>
        </w:rPr>
      </w:pPr>
    </w:p>
    <w:p w14:paraId="78903AB3" w14:textId="77777777" w:rsidR="00F12C1C" w:rsidRDefault="00F12C1C">
      <w:pPr>
        <w:rPr>
          <w:b/>
        </w:rPr>
      </w:pPr>
    </w:p>
    <w:p w14:paraId="2B27DD7A" w14:textId="77777777" w:rsidR="00F12C1C" w:rsidRDefault="00F12C1C">
      <w:pPr>
        <w:rPr>
          <w:b/>
        </w:rPr>
      </w:pPr>
    </w:p>
    <w:p w14:paraId="3368532F" w14:textId="77777777" w:rsidR="00F12C1C" w:rsidRDefault="00F12C1C">
      <w:pPr>
        <w:rPr>
          <w:b/>
        </w:rPr>
      </w:pPr>
    </w:p>
    <w:p w14:paraId="444BFEF3" w14:textId="77777777" w:rsidR="00F12C1C" w:rsidRDefault="00F12C1C">
      <w:pPr>
        <w:rPr>
          <w:b/>
        </w:rPr>
      </w:pPr>
    </w:p>
    <w:p w14:paraId="3280980E" w14:textId="77777777" w:rsidR="00F12C1C" w:rsidRPr="00C952D6" w:rsidRDefault="00F12C1C" w:rsidP="00EA78DA">
      <w:pPr>
        <w:jc w:val="center"/>
        <w:rPr>
          <w:b/>
          <w:i/>
        </w:rPr>
      </w:pPr>
      <w:r w:rsidRPr="00C952D6">
        <w:rPr>
          <w:b/>
          <w:i/>
        </w:rPr>
        <w:t>Incomplete applications will not be considered.</w:t>
      </w:r>
    </w:p>
    <w:p w14:paraId="0A561A85" w14:textId="77777777" w:rsidR="00F12C1C" w:rsidRDefault="00F12C1C">
      <w:pPr>
        <w:rPr>
          <w:b/>
        </w:rPr>
      </w:pPr>
    </w:p>
    <w:p w14:paraId="24441418" w14:textId="77777777" w:rsidR="00F12C1C" w:rsidRPr="00EA78DA" w:rsidRDefault="00F12C1C"/>
    <w:p w14:paraId="62C3A3E6" w14:textId="77777777" w:rsidR="00F12C1C" w:rsidRDefault="00F12C1C">
      <w:pPr>
        <w:rPr>
          <w:i/>
        </w:rPr>
      </w:pPr>
    </w:p>
    <w:sectPr w:rsidR="00F12C1C" w:rsidSect="00F12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5534"/>
    <w:multiLevelType w:val="hybridMultilevel"/>
    <w:tmpl w:val="0A1AC1C4"/>
    <w:lvl w:ilvl="0" w:tplc="0409000D">
      <w:start w:val="1"/>
      <w:numFmt w:val="bullet"/>
      <w:lvlText w:val=""/>
      <w:lvlJc w:val="left"/>
      <w:pPr>
        <w:ind w:left="38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1EAB"/>
    <w:rsid w:val="000341C0"/>
    <w:rsid w:val="00040433"/>
    <w:rsid w:val="00075466"/>
    <w:rsid w:val="00125F94"/>
    <w:rsid w:val="001B6247"/>
    <w:rsid w:val="002108F0"/>
    <w:rsid w:val="002D42E8"/>
    <w:rsid w:val="003E5CCE"/>
    <w:rsid w:val="00466341"/>
    <w:rsid w:val="00501EAB"/>
    <w:rsid w:val="00614D06"/>
    <w:rsid w:val="006928EE"/>
    <w:rsid w:val="007E34FA"/>
    <w:rsid w:val="00921854"/>
    <w:rsid w:val="0093742F"/>
    <w:rsid w:val="009505FC"/>
    <w:rsid w:val="009F7E9D"/>
    <w:rsid w:val="00AC2E9B"/>
    <w:rsid w:val="00B51AE2"/>
    <w:rsid w:val="00C16BE6"/>
    <w:rsid w:val="00C91B23"/>
    <w:rsid w:val="00C952D6"/>
    <w:rsid w:val="00D55C7A"/>
    <w:rsid w:val="00DB4DB7"/>
    <w:rsid w:val="00DB55BE"/>
    <w:rsid w:val="00DE3F5C"/>
    <w:rsid w:val="00EA78DA"/>
    <w:rsid w:val="00F1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A7761"/>
  <w15:docId w15:val="{CFB6D01B-ED18-4405-B930-FB02CA62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D06"/>
    <w:rPr>
      <w:rFonts w:cs="Times New Roman"/>
      <w:color w:val="0000FF"/>
      <w:u w:val="single"/>
    </w:rPr>
  </w:style>
  <w:style w:type="paragraph" w:styleId="BalloonText">
    <w:name w:val="Balloon Text"/>
    <w:basedOn w:val="Normal"/>
    <w:link w:val="BalloonTextChar"/>
    <w:uiPriority w:val="99"/>
    <w:semiHidden/>
    <w:rsid w:val="00614D06"/>
    <w:rPr>
      <w:rFonts w:ascii="Tahoma" w:hAnsi="Tahoma" w:cs="Tahoma"/>
      <w:sz w:val="16"/>
      <w:szCs w:val="16"/>
    </w:rPr>
  </w:style>
  <w:style w:type="character" w:customStyle="1" w:styleId="BalloonTextChar">
    <w:name w:val="Balloon Text Char"/>
    <w:basedOn w:val="DefaultParagraphFont"/>
    <w:link w:val="BalloonText"/>
    <w:uiPriority w:val="99"/>
    <w:semiHidden/>
    <w:rsid w:val="00555333"/>
    <w:rPr>
      <w:sz w:val="0"/>
      <w:szCs w:val="0"/>
    </w:rPr>
  </w:style>
  <w:style w:type="paragraph" w:styleId="ListParagraph">
    <w:name w:val="List Paragraph"/>
    <w:basedOn w:val="Normal"/>
    <w:uiPriority w:val="34"/>
    <w:qFormat/>
    <w:rsid w:val="007E34FA"/>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3016">
      <w:bodyDiv w:val="1"/>
      <w:marLeft w:val="0"/>
      <w:marRight w:val="0"/>
      <w:marTop w:val="0"/>
      <w:marBottom w:val="0"/>
      <w:divBdr>
        <w:top w:val="none" w:sz="0" w:space="0" w:color="auto"/>
        <w:left w:val="none" w:sz="0" w:space="0" w:color="auto"/>
        <w:bottom w:val="none" w:sz="0" w:space="0" w:color="auto"/>
        <w:right w:val="none" w:sz="0" w:space="0" w:color="auto"/>
      </w:divBdr>
    </w:div>
    <w:div w:id="101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Hofstra University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Virginia A</dc:title>
  <dc:subject/>
  <dc:creator>cccmjw</dc:creator>
  <cp:keywords/>
  <dc:description/>
  <cp:lastModifiedBy>Amanda Marmol</cp:lastModifiedBy>
  <cp:revision>2</cp:revision>
  <cp:lastPrinted>2012-09-17T19:25:00Z</cp:lastPrinted>
  <dcterms:created xsi:type="dcterms:W3CDTF">2022-01-14T19:34:00Z</dcterms:created>
  <dcterms:modified xsi:type="dcterms:W3CDTF">2022-01-14T19:34:00Z</dcterms:modified>
</cp:coreProperties>
</file>